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EA9A2" w14:textId="77777777" w:rsidR="008F1DA5" w:rsidRPr="00730C2D" w:rsidRDefault="008F1DA5">
      <w:pPr>
        <w:jc w:val="center"/>
        <w:rPr>
          <w:rFonts w:ascii="Times New Roman" w:hAnsi="Times New Roman"/>
          <w:b/>
          <w:sz w:val="28"/>
        </w:rPr>
      </w:pPr>
      <w:r w:rsidRPr="00730C2D">
        <w:rPr>
          <w:rFonts w:ascii="Times New Roman" w:hAnsi="Times New Roman"/>
          <w:b/>
          <w:sz w:val="28"/>
        </w:rPr>
        <w:t>投稿原稿の論題</w:t>
      </w:r>
    </w:p>
    <w:p w14:paraId="1A2EADA1" w14:textId="77777777" w:rsidR="001A34A4" w:rsidRPr="00730C2D" w:rsidRDefault="005E6BAD">
      <w:pPr>
        <w:jc w:val="center"/>
        <w:rPr>
          <w:rFonts w:ascii="Times New Roman" w:hAnsi="Times New Roman"/>
          <w:b/>
          <w:sz w:val="28"/>
        </w:rPr>
      </w:pPr>
      <w:r w:rsidRPr="00730C2D">
        <w:rPr>
          <w:rFonts w:ascii="Times New Roman" w:hAnsi="Times New Roman"/>
          <w:b/>
          <w:sz w:val="28"/>
        </w:rPr>
        <w:t>－</w:t>
      </w:r>
      <w:r w:rsidR="008F1DA5" w:rsidRPr="00730C2D">
        <w:rPr>
          <w:rFonts w:ascii="Times New Roman" w:hAnsi="Times New Roman"/>
          <w:b/>
          <w:sz w:val="28"/>
        </w:rPr>
        <w:t>サブタイトルをつけてもよいですが、合計</w:t>
      </w:r>
      <w:r w:rsidR="008F1DA5" w:rsidRPr="00730C2D">
        <w:rPr>
          <w:rFonts w:ascii="Times New Roman" w:hAnsi="Times New Roman"/>
          <w:b/>
          <w:sz w:val="28"/>
        </w:rPr>
        <w:t>2</w:t>
      </w:r>
      <w:r w:rsidR="008F1DA5" w:rsidRPr="00730C2D">
        <w:rPr>
          <w:rFonts w:ascii="Times New Roman" w:hAnsi="Times New Roman"/>
          <w:b/>
          <w:sz w:val="28"/>
        </w:rPr>
        <w:t>行以内で</w:t>
      </w:r>
      <w:r w:rsidRPr="00730C2D">
        <w:rPr>
          <w:rFonts w:ascii="Times New Roman" w:hAnsi="Times New Roman"/>
          <w:b/>
          <w:sz w:val="28"/>
        </w:rPr>
        <w:t>－</w:t>
      </w:r>
    </w:p>
    <w:p w14:paraId="0BC7C40C" w14:textId="77777777" w:rsidR="001A34A4" w:rsidRPr="00730C2D" w:rsidRDefault="008F1DA5">
      <w:pPr>
        <w:jc w:val="right"/>
        <w:rPr>
          <w:rFonts w:ascii="Times New Roman" w:hAnsi="Times New Roman"/>
          <w:sz w:val="22"/>
          <w:szCs w:val="21"/>
          <w:lang w:eastAsia="zh-CN"/>
        </w:rPr>
      </w:pPr>
      <w:r w:rsidRPr="00730C2D">
        <w:rPr>
          <w:rFonts w:ascii="Times New Roman" w:hAnsi="Times New Roman"/>
          <w:sz w:val="22"/>
          <w:szCs w:val="21"/>
          <w:lang w:eastAsia="zh-CN"/>
        </w:rPr>
        <w:t>公益</w:t>
      </w:r>
      <w:r w:rsidR="001A34A4" w:rsidRPr="00730C2D">
        <w:rPr>
          <w:rFonts w:ascii="Times New Roman" w:hAnsi="Times New Roman"/>
          <w:sz w:val="22"/>
          <w:szCs w:val="21"/>
          <w:lang w:eastAsia="zh-CN"/>
        </w:rPr>
        <w:t xml:space="preserve">　</w:t>
      </w:r>
      <w:r w:rsidRPr="00730C2D">
        <w:rPr>
          <w:rFonts w:ascii="Times New Roman" w:hAnsi="Times New Roman"/>
          <w:sz w:val="22"/>
          <w:szCs w:val="21"/>
          <w:lang w:eastAsia="zh-CN"/>
        </w:rPr>
        <w:t>太郎</w:t>
      </w:r>
      <w:r w:rsidR="001A34A4" w:rsidRPr="00730C2D">
        <w:rPr>
          <w:rFonts w:ascii="Times New Roman" w:hAnsi="Times New Roman"/>
          <w:sz w:val="22"/>
          <w:szCs w:val="21"/>
          <w:lang w:eastAsia="zh-CN"/>
        </w:rPr>
        <w:t>（</w:t>
      </w:r>
      <w:r w:rsidRPr="00730C2D">
        <w:rPr>
          <w:rFonts w:ascii="Times New Roman" w:hAnsi="Times New Roman"/>
          <w:sz w:val="22"/>
          <w:szCs w:val="21"/>
          <w:lang w:eastAsia="zh-CN"/>
        </w:rPr>
        <w:t>公益事業大学公益経済学部</w:t>
      </w:r>
      <w:r w:rsidR="005E6BAD" w:rsidRPr="00730C2D">
        <w:rPr>
          <w:rFonts w:ascii="Times New Roman" w:hAnsi="Times New Roman"/>
          <w:sz w:val="22"/>
          <w:szCs w:val="21"/>
          <w:lang w:eastAsia="zh-CN"/>
        </w:rPr>
        <w:t>教授</w:t>
      </w:r>
      <w:r w:rsidR="001A34A4" w:rsidRPr="00730C2D">
        <w:rPr>
          <w:rFonts w:ascii="Times New Roman" w:hAnsi="Times New Roman"/>
          <w:sz w:val="22"/>
          <w:szCs w:val="21"/>
          <w:lang w:eastAsia="zh-CN"/>
        </w:rPr>
        <w:t>）</w:t>
      </w:r>
    </w:p>
    <w:p w14:paraId="09B8A993" w14:textId="77777777" w:rsidR="005E6BAD" w:rsidRPr="00730C2D" w:rsidRDefault="008F1DA5" w:rsidP="003204C6">
      <w:pPr>
        <w:wordWrap w:val="0"/>
        <w:ind w:right="916"/>
        <w:jc w:val="right"/>
        <w:rPr>
          <w:rFonts w:ascii="Times New Roman" w:hAnsi="Times New Roman"/>
          <w:sz w:val="22"/>
          <w:szCs w:val="21"/>
        </w:rPr>
      </w:pPr>
      <w:r w:rsidRPr="00730C2D">
        <w:rPr>
          <w:rFonts w:ascii="Times New Roman" w:hAnsi="Times New Roman"/>
          <w:sz w:val="22"/>
          <w:szCs w:val="21"/>
        </w:rPr>
        <w:t>電力あかり</w:t>
      </w:r>
      <w:r w:rsidR="005E6BAD" w:rsidRPr="00730C2D">
        <w:rPr>
          <w:rFonts w:ascii="Times New Roman" w:hAnsi="Times New Roman"/>
          <w:sz w:val="22"/>
          <w:szCs w:val="21"/>
        </w:rPr>
        <w:t>（</w:t>
      </w:r>
      <w:r w:rsidRPr="00730C2D">
        <w:rPr>
          <w:rFonts w:ascii="Times New Roman" w:hAnsi="Times New Roman"/>
          <w:sz w:val="22"/>
          <w:szCs w:val="21"/>
        </w:rPr>
        <w:t>公益研究所主任研究員</w:t>
      </w:r>
      <w:r w:rsidR="005E6BAD" w:rsidRPr="00730C2D">
        <w:rPr>
          <w:rFonts w:ascii="Times New Roman" w:hAnsi="Times New Roman"/>
          <w:sz w:val="22"/>
          <w:szCs w:val="21"/>
        </w:rPr>
        <w:t>）</w:t>
      </w:r>
    </w:p>
    <w:p w14:paraId="0C4E1C23" w14:textId="77777777" w:rsidR="001A34A4" w:rsidRPr="00730C2D" w:rsidRDefault="001A34A4">
      <w:pPr>
        <w:rPr>
          <w:rFonts w:ascii="Times New Roman" w:hAnsi="Times New Roman"/>
          <w:sz w:val="20"/>
        </w:rPr>
      </w:pPr>
    </w:p>
    <w:p w14:paraId="2B9A12E1" w14:textId="77777777" w:rsidR="00081FFD" w:rsidRPr="00730C2D" w:rsidRDefault="00B22317">
      <w:pPr>
        <w:rPr>
          <w:rFonts w:ascii="Times New Roman" w:hAnsi="Times New Roman"/>
          <w:sz w:val="20"/>
        </w:rPr>
      </w:pPr>
      <w:r w:rsidRPr="00730C2D">
        <w:rPr>
          <w:rFonts w:ascii="Times New Roman" w:eastAsia="ＭＳ ゴシック" w:hAnsi="Times New Roman"/>
          <w:sz w:val="20"/>
        </w:rPr>
        <w:t>要旨</w:t>
      </w:r>
      <w:r w:rsidRPr="00730C2D">
        <w:rPr>
          <w:rFonts w:ascii="Times New Roman" w:hAnsi="Times New Roman"/>
          <w:sz w:val="20"/>
        </w:rPr>
        <w:t xml:space="preserve">　</w:t>
      </w:r>
      <w:r w:rsidR="008F1DA5" w:rsidRPr="00730C2D">
        <w:rPr>
          <w:rFonts w:ascii="Times New Roman" w:hAnsi="Times New Roman"/>
          <w:sz w:val="20"/>
        </w:rPr>
        <w:t>日本語</w:t>
      </w:r>
      <w:r w:rsidR="00283A56" w:rsidRPr="00730C2D">
        <w:rPr>
          <w:rFonts w:ascii="Times New Roman" w:hAnsi="Times New Roman"/>
          <w:sz w:val="20"/>
        </w:rPr>
        <w:t>論文なら</w:t>
      </w:r>
      <w:r w:rsidR="008F1DA5" w:rsidRPr="00730C2D">
        <w:rPr>
          <w:rFonts w:ascii="Times New Roman" w:hAnsi="Times New Roman"/>
          <w:sz w:val="20"/>
        </w:rPr>
        <w:t>400</w:t>
      </w:r>
      <w:r w:rsidR="00D97BED" w:rsidRPr="00730C2D">
        <w:rPr>
          <w:rFonts w:ascii="Times New Roman" w:hAnsi="Times New Roman" w:hint="eastAsia"/>
          <w:color w:val="000000"/>
          <w:sz w:val="20"/>
        </w:rPr>
        <w:t>～</w:t>
      </w:r>
      <w:r w:rsidR="00D97BED" w:rsidRPr="00730C2D">
        <w:rPr>
          <w:rFonts w:ascii="Times New Roman" w:hAnsi="Times New Roman" w:hint="eastAsia"/>
          <w:color w:val="000000"/>
          <w:sz w:val="20"/>
        </w:rPr>
        <w:t>500</w:t>
      </w:r>
      <w:r w:rsidR="008F1DA5" w:rsidRPr="00730C2D">
        <w:rPr>
          <w:rFonts w:ascii="Times New Roman" w:hAnsi="Times New Roman"/>
          <w:color w:val="000000"/>
          <w:sz w:val="20"/>
        </w:rPr>
        <w:t>字</w:t>
      </w:r>
      <w:r w:rsidR="008F1DA5" w:rsidRPr="00730C2D">
        <w:rPr>
          <w:rFonts w:ascii="Times New Roman" w:hAnsi="Times New Roman"/>
          <w:sz w:val="20"/>
        </w:rPr>
        <w:t>程度で入力してください。</w:t>
      </w:r>
      <w:r w:rsidR="00283A56" w:rsidRPr="00730C2D">
        <w:rPr>
          <w:rFonts w:ascii="Times New Roman" w:hAnsi="Times New Roman"/>
          <w:sz w:val="20"/>
        </w:rPr>
        <w:t>英語論文では</w:t>
      </w:r>
      <w:r w:rsidR="00283A56" w:rsidRPr="00730C2D">
        <w:rPr>
          <w:rFonts w:ascii="Times New Roman" w:hAnsi="Times New Roman"/>
          <w:sz w:val="20"/>
        </w:rPr>
        <w:t>100 words</w:t>
      </w:r>
      <w:r w:rsidR="00283A56" w:rsidRPr="00730C2D">
        <w:rPr>
          <w:rFonts w:ascii="Times New Roman" w:hAnsi="Times New Roman"/>
          <w:sz w:val="20"/>
        </w:rPr>
        <w:t>程度です。</w:t>
      </w:r>
    </w:p>
    <w:p w14:paraId="50D30300" w14:textId="77777777" w:rsidR="00B22317" w:rsidRPr="00730C2D" w:rsidRDefault="00B22317">
      <w:pPr>
        <w:rPr>
          <w:rFonts w:ascii="Times New Roman" w:hAnsi="Times New Roman"/>
          <w:sz w:val="20"/>
        </w:rPr>
      </w:pPr>
    </w:p>
    <w:p w14:paraId="4A26F8DB" w14:textId="77777777" w:rsidR="001A34A4" w:rsidRPr="00730C2D" w:rsidRDefault="00D97BED">
      <w:pPr>
        <w:jc w:val="center"/>
        <w:rPr>
          <w:rFonts w:ascii="Times New Roman" w:eastAsia="ＭＳ ゴシック" w:hAnsi="Times New Roman"/>
          <w:sz w:val="24"/>
        </w:rPr>
      </w:pPr>
      <w:r w:rsidRPr="00730C2D">
        <w:rPr>
          <w:rFonts w:ascii="Times New Roman" w:eastAsia="ＭＳ ゴシック" w:hAnsi="Times New Roman" w:hint="eastAsia"/>
          <w:color w:val="000000"/>
          <w:sz w:val="24"/>
        </w:rPr>
        <w:t>Ⅰ．</w:t>
      </w:r>
      <w:r w:rsidR="001A34A4" w:rsidRPr="00730C2D">
        <w:rPr>
          <w:rFonts w:ascii="Times New Roman" w:eastAsia="ＭＳ ゴシック" w:hAnsi="Times New Roman"/>
          <w:sz w:val="24"/>
        </w:rPr>
        <w:t>はじめに</w:t>
      </w:r>
    </w:p>
    <w:p w14:paraId="5425CBF0" w14:textId="77777777" w:rsidR="00283A56" w:rsidRPr="00730C2D" w:rsidRDefault="00283A56" w:rsidP="00D97BED">
      <w:pPr>
        <w:ind w:firstLineChars="100" w:firstLine="229"/>
        <w:rPr>
          <w:rFonts w:ascii="Times New Roman" w:hAnsi="Times New Roman"/>
        </w:rPr>
      </w:pPr>
      <w:r w:rsidRPr="00730C2D">
        <w:rPr>
          <w:rFonts w:ascii="Times New Roman" w:hAnsi="Times New Roman"/>
        </w:rPr>
        <w:t>用紙は</w:t>
      </w:r>
      <w:r w:rsidRPr="00730C2D">
        <w:rPr>
          <w:rFonts w:ascii="Times New Roman" w:hAnsi="Times New Roman"/>
        </w:rPr>
        <w:t>A4</w:t>
      </w:r>
      <w:r w:rsidRPr="00730C2D">
        <w:rPr>
          <w:rFonts w:ascii="Times New Roman" w:hAnsi="Times New Roman"/>
        </w:rPr>
        <w:t>サイズです。研究論文・現況論文・</w:t>
      </w:r>
      <w:r w:rsidR="00D97BED" w:rsidRPr="00730C2D">
        <w:rPr>
          <w:rFonts w:ascii="Times New Roman" w:hAnsi="Times New Roman" w:hint="eastAsia"/>
          <w:color w:val="000000"/>
        </w:rPr>
        <w:t>研究ノート</w:t>
      </w:r>
      <w:r w:rsidRPr="00730C2D">
        <w:rPr>
          <w:rFonts w:ascii="Times New Roman" w:hAnsi="Times New Roman"/>
        </w:rPr>
        <w:t>は組み上げ（刷り上がり）</w:t>
      </w:r>
      <w:r w:rsidR="005A6887" w:rsidRPr="00730C2D">
        <w:rPr>
          <w:rFonts w:ascii="Times New Roman" w:hAnsi="Times New Roman" w:hint="eastAsia"/>
        </w:rPr>
        <w:t>1</w:t>
      </w:r>
      <w:r w:rsidR="005A6887" w:rsidRPr="00730C2D">
        <w:rPr>
          <w:rFonts w:ascii="Times New Roman" w:hAnsi="Times New Roman"/>
        </w:rPr>
        <w:t>0</w:t>
      </w:r>
      <w:r w:rsidRPr="00730C2D">
        <w:rPr>
          <w:rFonts w:ascii="Times New Roman" w:hAnsi="Times New Roman"/>
        </w:rPr>
        <w:t>ページ（</w:t>
      </w:r>
      <w:r w:rsidRPr="00730C2D">
        <w:rPr>
          <w:rFonts w:ascii="Times New Roman" w:hAnsi="Times New Roman"/>
        </w:rPr>
        <w:t>1</w:t>
      </w:r>
      <w:r w:rsidR="005A6887" w:rsidRPr="00730C2D">
        <w:rPr>
          <w:rFonts w:ascii="Times New Roman" w:hAnsi="Times New Roman"/>
        </w:rPr>
        <w:t>8</w:t>
      </w:r>
      <w:r w:rsidRPr="00730C2D">
        <w:rPr>
          <w:rFonts w:ascii="Times New Roman" w:hAnsi="Times New Roman"/>
        </w:rPr>
        <w:t>,</w:t>
      </w:r>
      <w:r w:rsidR="005A6887" w:rsidRPr="00730C2D">
        <w:rPr>
          <w:rFonts w:ascii="Times New Roman" w:hAnsi="Times New Roman"/>
        </w:rPr>
        <w:t>0</w:t>
      </w:r>
      <w:r w:rsidRPr="00730C2D">
        <w:rPr>
          <w:rFonts w:ascii="Times New Roman" w:hAnsi="Times New Roman"/>
        </w:rPr>
        <w:t>00</w:t>
      </w:r>
      <w:r w:rsidRPr="00730C2D">
        <w:rPr>
          <w:rFonts w:ascii="Times New Roman" w:hAnsi="Times New Roman"/>
        </w:rPr>
        <w:t>字）以内が原則です。</w:t>
      </w:r>
    </w:p>
    <w:p w14:paraId="490DA2FC" w14:textId="77777777" w:rsidR="003204C6" w:rsidRPr="00730C2D" w:rsidRDefault="00283A56" w:rsidP="00D97BED">
      <w:pPr>
        <w:ind w:firstLineChars="100" w:firstLine="229"/>
        <w:rPr>
          <w:rFonts w:ascii="Times New Roman" w:hAnsi="Times New Roman"/>
        </w:rPr>
      </w:pPr>
      <w:r w:rsidRPr="00730C2D">
        <w:rPr>
          <w:rFonts w:ascii="Times New Roman" w:hAnsi="Times New Roman"/>
        </w:rPr>
        <w:t>このフォーマットは、本文が『公益事業研究』本誌と同じレイアウト（</w:t>
      </w:r>
      <w:r w:rsidRPr="00730C2D">
        <w:rPr>
          <w:rFonts w:ascii="Times New Roman" w:hAnsi="Times New Roman"/>
        </w:rPr>
        <w:t>4</w:t>
      </w:r>
      <w:r w:rsidR="00D97BED" w:rsidRPr="00730C2D">
        <w:rPr>
          <w:rFonts w:ascii="Times New Roman" w:hAnsi="Times New Roman" w:hint="eastAsia"/>
          <w:color w:val="000000"/>
        </w:rPr>
        <w:t>2</w:t>
      </w:r>
      <w:r w:rsidRPr="00730C2D">
        <w:rPr>
          <w:rFonts w:ascii="Times New Roman" w:hAnsi="Times New Roman"/>
        </w:rPr>
        <w:t>字</w:t>
      </w:r>
      <w:r w:rsidRPr="00730C2D">
        <w:rPr>
          <w:rFonts w:ascii="Times New Roman" w:hAnsi="Times New Roman"/>
        </w:rPr>
        <w:t>×41</w:t>
      </w:r>
      <w:r w:rsidRPr="00730C2D">
        <w:rPr>
          <w:rFonts w:ascii="Times New Roman" w:hAnsi="Times New Roman"/>
        </w:rPr>
        <w:t>行）になるように</w:t>
      </w:r>
      <w:r w:rsidR="007A1188" w:rsidRPr="00730C2D">
        <w:rPr>
          <w:rFonts w:ascii="Times New Roman" w:hAnsi="Times New Roman"/>
        </w:rPr>
        <w:t>、</w:t>
      </w:r>
      <w:r w:rsidR="007A1188" w:rsidRPr="00730C2D">
        <w:rPr>
          <w:rFonts w:ascii="Times New Roman" w:hAnsi="Times New Roman"/>
        </w:rPr>
        <w:t>10.5</w:t>
      </w:r>
      <w:r w:rsidR="007A1188" w:rsidRPr="00730C2D">
        <w:rPr>
          <w:rFonts w:ascii="Times New Roman" w:hAnsi="Times New Roman"/>
        </w:rPr>
        <w:t>ポイントで</w:t>
      </w:r>
      <w:r w:rsidRPr="00730C2D">
        <w:rPr>
          <w:rFonts w:ascii="Times New Roman" w:hAnsi="Times New Roman"/>
        </w:rPr>
        <w:t>設定してありますので、原稿執筆の際に目安としてください。ただし刷り上がりでは、本文二段組み</w:t>
      </w:r>
      <w:r w:rsidR="000D7AF5" w:rsidRPr="00730C2D">
        <w:rPr>
          <w:rFonts w:ascii="Times New Roman" w:hAnsi="Times New Roman" w:hint="eastAsia"/>
          <w:color w:val="000000"/>
        </w:rPr>
        <w:t>（</w:t>
      </w:r>
      <w:r w:rsidR="000D7AF5" w:rsidRPr="00730C2D">
        <w:rPr>
          <w:rFonts w:ascii="Times New Roman" w:hAnsi="Times New Roman" w:hint="eastAsia"/>
          <w:color w:val="000000"/>
        </w:rPr>
        <w:t>21</w:t>
      </w:r>
      <w:r w:rsidR="000D7AF5" w:rsidRPr="00730C2D">
        <w:rPr>
          <w:rFonts w:ascii="Times New Roman" w:hAnsi="Times New Roman" w:hint="eastAsia"/>
          <w:color w:val="000000"/>
        </w:rPr>
        <w:t>字×</w:t>
      </w:r>
      <w:r w:rsidR="000D7AF5" w:rsidRPr="00730C2D">
        <w:rPr>
          <w:rFonts w:ascii="Times New Roman" w:hAnsi="Times New Roman" w:hint="eastAsia"/>
          <w:color w:val="000000"/>
        </w:rPr>
        <w:t>41</w:t>
      </w:r>
      <w:r w:rsidR="000D7AF5" w:rsidRPr="00730C2D">
        <w:rPr>
          <w:rFonts w:ascii="Times New Roman" w:hAnsi="Times New Roman" w:hint="eastAsia"/>
          <w:color w:val="000000"/>
        </w:rPr>
        <w:t>行×</w:t>
      </w:r>
      <w:r w:rsidR="000D7AF5" w:rsidRPr="00730C2D">
        <w:rPr>
          <w:rFonts w:ascii="Times New Roman" w:hAnsi="Times New Roman" w:hint="eastAsia"/>
          <w:color w:val="000000"/>
        </w:rPr>
        <w:t>2</w:t>
      </w:r>
      <w:r w:rsidR="000D7AF5" w:rsidRPr="00730C2D">
        <w:rPr>
          <w:rFonts w:ascii="Times New Roman" w:hAnsi="Times New Roman" w:hint="eastAsia"/>
          <w:color w:val="000000"/>
        </w:rPr>
        <w:t>段）</w:t>
      </w:r>
      <w:r w:rsidRPr="00730C2D">
        <w:rPr>
          <w:rFonts w:ascii="Times New Roman" w:hAnsi="Times New Roman"/>
        </w:rPr>
        <w:t>になります（原稿執筆時点では、フォーマットが二段組みだと執筆がしにくい点もあると考え、</w:t>
      </w:r>
      <w:r w:rsidR="003204C6" w:rsidRPr="00730C2D">
        <w:rPr>
          <w:rFonts w:ascii="Times New Roman" w:hAnsi="Times New Roman"/>
        </w:rPr>
        <w:t>一段組みにしてあります。審査を経て出版社で組版をする際に二段組みになり、著者校正の際に刷り上がりのレイアウトをご確認いただきます）。</w:t>
      </w:r>
    </w:p>
    <w:p w14:paraId="2B326D7F" w14:textId="77777777" w:rsidR="00767310" w:rsidRPr="00730C2D" w:rsidRDefault="00767310">
      <w:pPr>
        <w:rPr>
          <w:rFonts w:ascii="Times New Roman" w:hAnsi="Times New Roman"/>
          <w:sz w:val="20"/>
        </w:rPr>
      </w:pPr>
    </w:p>
    <w:p w14:paraId="489F73B5" w14:textId="77777777" w:rsidR="001A34A4" w:rsidRPr="00730C2D" w:rsidRDefault="00D97BED">
      <w:pPr>
        <w:jc w:val="center"/>
        <w:rPr>
          <w:rFonts w:ascii="Times New Roman" w:eastAsia="ＭＳ ゴシック" w:hAnsi="Times New Roman"/>
          <w:sz w:val="24"/>
        </w:rPr>
      </w:pPr>
      <w:r w:rsidRPr="00730C2D">
        <w:rPr>
          <w:rFonts w:ascii="ＭＳ ゴシック" w:eastAsia="ＭＳ ゴシック" w:hAnsi="ＭＳ ゴシック" w:hint="eastAsia"/>
          <w:sz w:val="24"/>
        </w:rPr>
        <w:t>Ⅱ．</w:t>
      </w:r>
      <w:r w:rsidR="003204C6" w:rsidRPr="00730C2D">
        <w:rPr>
          <w:rFonts w:ascii="Times New Roman" w:eastAsia="ＭＳ ゴシック" w:hAnsi="Times New Roman"/>
          <w:sz w:val="24"/>
        </w:rPr>
        <w:t>節と項の表記</w:t>
      </w:r>
    </w:p>
    <w:p w14:paraId="2826C70A" w14:textId="77777777" w:rsidR="003204C6" w:rsidRPr="00730C2D" w:rsidRDefault="003204C6" w:rsidP="00D97BED">
      <w:pPr>
        <w:ind w:firstLineChars="100" w:firstLine="229"/>
        <w:rPr>
          <w:rFonts w:ascii="Times New Roman" w:hAnsi="Times New Roman"/>
          <w:color w:val="000000"/>
        </w:rPr>
      </w:pPr>
      <w:r w:rsidRPr="00730C2D">
        <w:rPr>
          <w:rFonts w:ascii="Times New Roman" w:hAnsi="Times New Roman"/>
        </w:rPr>
        <w:t>節については、上にあるようにゴシック体のローマ数字（時計文字）を用いるのが従来一般的でしたので、それに従ってください。</w:t>
      </w:r>
      <w:r w:rsidRPr="00730C2D">
        <w:rPr>
          <w:rFonts w:ascii="Times New Roman" w:hAnsi="Times New Roman"/>
          <w:color w:val="000000"/>
        </w:rPr>
        <w:t>「はじめに」</w:t>
      </w:r>
      <w:r w:rsidR="00D97BED" w:rsidRPr="00730C2D">
        <w:rPr>
          <w:rFonts w:ascii="Times New Roman" w:hAnsi="Times New Roman" w:hint="eastAsia"/>
          <w:color w:val="000000"/>
        </w:rPr>
        <w:t>「おわりに」にも節の番号を打つ体裁で統一します（「Ⅰ．はじめに」から始まって、例えば「Ⅵ．おわりに」になります）。</w:t>
      </w:r>
    </w:p>
    <w:p w14:paraId="72AE8DC4" w14:textId="77777777" w:rsidR="003204C6" w:rsidRPr="00730C2D" w:rsidRDefault="003204C6" w:rsidP="003204C6">
      <w:pPr>
        <w:rPr>
          <w:rFonts w:ascii="Times New Roman" w:hAnsi="Times New Roman"/>
        </w:rPr>
      </w:pPr>
    </w:p>
    <w:p w14:paraId="2D818ED1" w14:textId="77777777" w:rsidR="003204C6" w:rsidRPr="00730C2D" w:rsidRDefault="003204C6" w:rsidP="003204C6">
      <w:pPr>
        <w:rPr>
          <w:rFonts w:ascii="Times New Roman" w:eastAsia="ＭＳ ゴシック" w:hAnsi="Times New Roman"/>
        </w:rPr>
      </w:pPr>
      <w:r w:rsidRPr="00730C2D">
        <w:rPr>
          <w:rFonts w:ascii="ＭＳ ゴシック" w:eastAsia="ＭＳ ゴシック" w:hAnsi="ＭＳ ゴシック"/>
        </w:rPr>
        <w:t xml:space="preserve">(1) </w:t>
      </w:r>
      <w:r w:rsidRPr="00730C2D">
        <w:rPr>
          <w:rFonts w:ascii="Times New Roman" w:eastAsia="ＭＳ ゴシック" w:hAnsi="Times New Roman"/>
        </w:rPr>
        <w:t>項の表記</w:t>
      </w:r>
    </w:p>
    <w:p w14:paraId="5E50B015" w14:textId="77777777" w:rsidR="003204C6" w:rsidRPr="00730C2D" w:rsidRDefault="003204C6" w:rsidP="00D97BED">
      <w:pPr>
        <w:ind w:firstLineChars="100" w:firstLine="229"/>
        <w:rPr>
          <w:rFonts w:ascii="Times New Roman" w:hAnsi="Times New Roman"/>
        </w:rPr>
      </w:pPr>
      <w:r w:rsidRPr="00730C2D">
        <w:rPr>
          <w:rFonts w:ascii="Times New Roman" w:hAnsi="Times New Roman"/>
        </w:rPr>
        <w:t>節をいくつかに分ける「項」については、上にあるようにゴシック体で、アラビア数字を</w:t>
      </w:r>
      <w:r w:rsidRPr="00730C2D">
        <w:rPr>
          <w:rFonts w:ascii="Times New Roman" w:hAnsi="Times New Roman"/>
        </w:rPr>
        <w:t>( )</w:t>
      </w:r>
      <w:r w:rsidRPr="00730C2D">
        <w:rPr>
          <w:rFonts w:ascii="Times New Roman" w:hAnsi="Times New Roman"/>
        </w:rPr>
        <w:t>で囲うのが従来一般的でしたので、それに従ってください。</w:t>
      </w:r>
    </w:p>
    <w:p w14:paraId="587FEC65" w14:textId="77777777" w:rsidR="003204C6" w:rsidRPr="00730C2D" w:rsidRDefault="003204C6" w:rsidP="00D769D1">
      <w:pPr>
        <w:rPr>
          <w:rFonts w:ascii="Times New Roman" w:hAnsi="Times New Roman"/>
        </w:rPr>
      </w:pPr>
    </w:p>
    <w:p w14:paraId="3E9CC592" w14:textId="77777777" w:rsidR="00D769D1" w:rsidRPr="00730C2D" w:rsidRDefault="00D769D1" w:rsidP="00D769D1">
      <w:pPr>
        <w:jc w:val="center"/>
        <w:rPr>
          <w:rFonts w:ascii="Times New Roman" w:eastAsia="ＭＳ ゴシック" w:hAnsi="Times New Roman"/>
          <w:color w:val="000000"/>
          <w:sz w:val="24"/>
        </w:rPr>
      </w:pPr>
      <w:r w:rsidRPr="00730C2D">
        <w:rPr>
          <w:rFonts w:ascii="ＭＳ ゴシック" w:eastAsia="ＭＳ ゴシック" w:hAnsi="ＭＳ ゴシック" w:hint="eastAsia"/>
          <w:color w:val="000000"/>
          <w:sz w:val="24"/>
        </w:rPr>
        <w:t>Ⅲ．文献の引用</w:t>
      </w:r>
    </w:p>
    <w:p w14:paraId="1F543494" w14:textId="77777777" w:rsidR="00D769D1" w:rsidRPr="00730C2D" w:rsidRDefault="00D769D1" w:rsidP="00D769D1">
      <w:pPr>
        <w:ind w:firstLineChars="100" w:firstLine="229"/>
        <w:rPr>
          <w:rFonts w:ascii="Times New Roman" w:hAnsi="Times New Roman"/>
          <w:color w:val="000000"/>
        </w:rPr>
      </w:pPr>
      <w:r w:rsidRPr="00730C2D">
        <w:rPr>
          <w:rFonts w:ascii="Times New Roman" w:hAnsi="Times New Roman" w:hint="eastAsia"/>
          <w:color w:val="000000"/>
        </w:rPr>
        <w:t>以下のような形式で示すことが推奨されます。ただし公益事業学会は学際的な学会であり、投稿者の方の専門分野によって文献の引用のしかたや参考文献の示し方が異なる場合もありますので、あくまでも参考としてください。</w:t>
      </w:r>
    </w:p>
    <w:p w14:paraId="7C71D0A1" w14:textId="77777777" w:rsidR="001E345B" w:rsidRPr="00730C2D" w:rsidRDefault="001E345B" w:rsidP="00D769D1">
      <w:pPr>
        <w:ind w:firstLineChars="100" w:firstLine="229"/>
        <w:rPr>
          <w:rFonts w:ascii="Times New Roman" w:hAnsi="Times New Roman"/>
          <w:color w:val="000000"/>
        </w:rPr>
      </w:pPr>
      <w:r w:rsidRPr="00730C2D">
        <w:rPr>
          <w:rFonts w:ascii="Times New Roman" w:hAnsi="Times New Roman" w:hint="eastAsia"/>
          <w:color w:val="000000"/>
        </w:rPr>
        <w:t>買い物弱者、つまり「流通機能や交通網の弱体化とともに、食料品等の日常の買い物が困難な状況に置かれている人々」（経済産業省</w:t>
      </w:r>
      <w:r w:rsidRPr="00730C2D">
        <w:rPr>
          <w:rFonts w:ascii="Times New Roman" w:hAnsi="Times New Roman" w:hint="eastAsia"/>
          <w:color w:val="000000"/>
        </w:rPr>
        <w:t xml:space="preserve"> 2010</w:t>
      </w:r>
      <w:r w:rsidRPr="00730C2D">
        <w:rPr>
          <w:rFonts w:ascii="Times New Roman" w:hAnsi="Times New Roman" w:hint="eastAsia"/>
          <w:color w:val="000000"/>
        </w:rPr>
        <w:t>、</w:t>
      </w:r>
      <w:r w:rsidRPr="00730C2D">
        <w:rPr>
          <w:rFonts w:ascii="Times New Roman" w:hAnsi="Times New Roman" w:hint="eastAsia"/>
          <w:color w:val="000000"/>
        </w:rPr>
        <w:t>p. 32</w:t>
      </w:r>
      <w:r w:rsidRPr="00730C2D">
        <w:rPr>
          <w:rFonts w:ascii="Times New Roman" w:hAnsi="Times New Roman" w:hint="eastAsia"/>
          <w:color w:val="000000"/>
        </w:rPr>
        <w:t>）は、日本全国で約</w:t>
      </w:r>
      <w:r w:rsidRPr="00730C2D">
        <w:rPr>
          <w:rFonts w:ascii="Times New Roman" w:hAnsi="Times New Roman" w:hint="eastAsia"/>
          <w:color w:val="000000"/>
        </w:rPr>
        <w:t>600</w:t>
      </w:r>
      <w:r w:rsidRPr="00730C2D">
        <w:rPr>
          <w:rFonts w:ascii="Times New Roman" w:hAnsi="Times New Roman" w:hint="eastAsia"/>
          <w:color w:val="000000"/>
        </w:rPr>
        <w:t>万人にも上ると試算されている（経済産業省</w:t>
      </w:r>
      <w:r w:rsidRPr="00730C2D">
        <w:rPr>
          <w:rFonts w:ascii="Times New Roman" w:hAnsi="Times New Roman" w:hint="eastAsia"/>
          <w:color w:val="000000"/>
        </w:rPr>
        <w:t xml:space="preserve"> 2010</w:t>
      </w:r>
      <w:r w:rsidRPr="00730C2D">
        <w:rPr>
          <w:rFonts w:ascii="Times New Roman" w:hAnsi="Times New Roman" w:hint="eastAsia"/>
          <w:color w:val="000000"/>
        </w:rPr>
        <w:t>、</w:t>
      </w:r>
      <w:r w:rsidRPr="00730C2D">
        <w:rPr>
          <w:rFonts w:ascii="Times New Roman" w:hAnsi="Times New Roman" w:hint="eastAsia"/>
          <w:color w:val="000000"/>
        </w:rPr>
        <w:t>p. 32</w:t>
      </w:r>
      <w:r w:rsidRPr="00730C2D">
        <w:rPr>
          <w:rFonts w:ascii="Times New Roman" w:hAnsi="Times New Roman" w:hint="eastAsia"/>
          <w:color w:val="000000"/>
        </w:rPr>
        <w:t>）。</w:t>
      </w:r>
    </w:p>
    <w:p w14:paraId="355D998A" w14:textId="77777777" w:rsidR="001E345B" w:rsidRPr="00730C2D" w:rsidRDefault="001E345B" w:rsidP="00D769D1">
      <w:pPr>
        <w:ind w:firstLineChars="100" w:firstLine="229"/>
        <w:rPr>
          <w:rFonts w:ascii="Times New Roman" w:hAnsi="Times New Roman"/>
          <w:color w:val="000000"/>
          <w:u w:val="single"/>
        </w:rPr>
      </w:pPr>
      <w:r w:rsidRPr="00730C2D">
        <w:rPr>
          <w:rFonts w:ascii="Times New Roman" w:hAnsi="Times New Roman" w:hint="eastAsia"/>
          <w:color w:val="000000"/>
        </w:rPr>
        <w:t>公共交通の採算性低下や衰退と似た現象が、中小商店やその機能に関しても起こるのが買物弱者問題であろう（髙橋</w:t>
      </w:r>
      <w:r w:rsidRPr="00730C2D">
        <w:rPr>
          <w:rFonts w:ascii="Times New Roman" w:hAnsi="Times New Roman" w:hint="eastAsia"/>
          <w:color w:val="000000"/>
        </w:rPr>
        <w:t xml:space="preserve"> 2012</w:t>
      </w:r>
      <w:r w:rsidRPr="00730C2D">
        <w:rPr>
          <w:rFonts w:ascii="Times New Roman" w:hAnsi="Times New Roman" w:hint="eastAsia"/>
          <w:color w:val="000000"/>
        </w:rPr>
        <w:t>；髙橋ほか</w:t>
      </w:r>
      <w:r w:rsidRPr="00730C2D">
        <w:rPr>
          <w:rFonts w:ascii="Times New Roman" w:hAnsi="Times New Roman" w:hint="eastAsia"/>
          <w:color w:val="000000"/>
        </w:rPr>
        <w:t xml:space="preserve"> 2012</w:t>
      </w:r>
      <w:r w:rsidRPr="00730C2D">
        <w:rPr>
          <w:rFonts w:ascii="Times New Roman" w:hAnsi="Times New Roman" w:hint="eastAsia"/>
          <w:color w:val="000000"/>
        </w:rPr>
        <w:t>）。</w:t>
      </w:r>
    </w:p>
    <w:p w14:paraId="62D81015" w14:textId="77777777" w:rsidR="00D769D1" w:rsidRPr="00730C2D" w:rsidRDefault="00D769D1" w:rsidP="00D769D1">
      <w:pPr>
        <w:rPr>
          <w:rFonts w:ascii="Times New Roman" w:hAnsi="Times New Roman"/>
        </w:rPr>
      </w:pPr>
    </w:p>
    <w:p w14:paraId="15EDE460" w14:textId="77777777" w:rsidR="00D769D1" w:rsidRPr="00730C2D" w:rsidRDefault="00D769D1" w:rsidP="00D769D1">
      <w:pPr>
        <w:rPr>
          <w:rFonts w:ascii="Times New Roman" w:hAnsi="Times New Roman"/>
        </w:rPr>
      </w:pPr>
    </w:p>
    <w:p w14:paraId="625EFC2F" w14:textId="77777777" w:rsidR="003204C6" w:rsidRPr="00730C2D" w:rsidRDefault="00150379" w:rsidP="003204C6">
      <w:pPr>
        <w:jc w:val="center"/>
        <w:rPr>
          <w:rFonts w:ascii="Times New Roman" w:eastAsia="ＭＳ ゴシック" w:hAnsi="Times New Roman"/>
          <w:sz w:val="24"/>
        </w:rPr>
      </w:pPr>
      <w:r w:rsidRPr="00730C2D">
        <w:rPr>
          <w:rFonts w:ascii="Times New Roman" w:hAnsi="Times New Roman"/>
        </w:rPr>
        <w:br w:type="page"/>
      </w:r>
      <w:r w:rsidR="00D769D1" w:rsidRPr="00730C2D">
        <w:rPr>
          <w:rFonts w:ascii="ＭＳ ゴシック" w:eastAsia="ＭＳ ゴシック" w:hAnsi="ＭＳ ゴシック" w:hint="eastAsia"/>
          <w:sz w:val="24"/>
        </w:rPr>
        <w:lastRenderedPageBreak/>
        <w:t>Ⅳ</w:t>
      </w:r>
      <w:r w:rsidR="00D97BED" w:rsidRPr="00730C2D">
        <w:rPr>
          <w:rFonts w:ascii="ＭＳ ゴシック" w:eastAsia="ＭＳ ゴシック" w:hAnsi="ＭＳ ゴシック" w:hint="eastAsia"/>
          <w:sz w:val="24"/>
        </w:rPr>
        <w:t>．</w:t>
      </w:r>
      <w:r w:rsidR="003204C6" w:rsidRPr="00730C2D">
        <w:rPr>
          <w:rFonts w:ascii="Times New Roman" w:eastAsia="ＭＳ ゴシック" w:hAnsi="Times New Roman"/>
          <w:sz w:val="24"/>
        </w:rPr>
        <w:t>図</w:t>
      </w:r>
      <w:r w:rsidR="00D97BED" w:rsidRPr="00730C2D">
        <w:rPr>
          <w:rFonts w:ascii="Times New Roman" w:eastAsia="ＭＳ ゴシック" w:hAnsi="Times New Roman" w:hint="eastAsia"/>
          <w:sz w:val="24"/>
        </w:rPr>
        <w:t>および</w:t>
      </w:r>
      <w:r w:rsidR="003204C6" w:rsidRPr="00730C2D">
        <w:rPr>
          <w:rFonts w:ascii="Times New Roman" w:eastAsia="ＭＳ ゴシック" w:hAnsi="Times New Roman"/>
          <w:sz w:val="24"/>
        </w:rPr>
        <w:t>表について</w:t>
      </w:r>
    </w:p>
    <w:p w14:paraId="70FD7196" w14:textId="77777777" w:rsidR="007B33C6" w:rsidRPr="00730C2D" w:rsidRDefault="003204C6" w:rsidP="00D97BED">
      <w:pPr>
        <w:ind w:firstLineChars="100" w:firstLine="229"/>
        <w:rPr>
          <w:rFonts w:ascii="Times New Roman" w:hAnsi="Times New Roman"/>
          <w:color w:val="000000"/>
        </w:rPr>
      </w:pPr>
      <w:r w:rsidRPr="00730C2D">
        <w:rPr>
          <w:rFonts w:ascii="Times New Roman" w:hAnsi="Times New Roman"/>
          <w:color w:val="000000"/>
        </w:rPr>
        <w:t>図</w:t>
      </w:r>
      <w:r w:rsidR="00D97BED" w:rsidRPr="00730C2D">
        <w:rPr>
          <w:rFonts w:ascii="Times New Roman" w:hAnsi="Times New Roman" w:hint="eastAsia"/>
          <w:color w:val="000000"/>
        </w:rPr>
        <w:t>・</w:t>
      </w:r>
      <w:r w:rsidRPr="00730C2D">
        <w:rPr>
          <w:rFonts w:ascii="Times New Roman" w:hAnsi="Times New Roman"/>
          <w:color w:val="000000"/>
        </w:rPr>
        <w:t>表</w:t>
      </w:r>
      <w:r w:rsidR="00D97BED" w:rsidRPr="00730C2D">
        <w:rPr>
          <w:rFonts w:ascii="Times New Roman" w:hAnsi="Times New Roman" w:hint="eastAsia"/>
          <w:color w:val="000000"/>
        </w:rPr>
        <w:t>とも、</w:t>
      </w:r>
      <w:r w:rsidRPr="00730C2D">
        <w:rPr>
          <w:rFonts w:ascii="Times New Roman" w:hAnsi="Times New Roman"/>
          <w:color w:val="000000"/>
        </w:rPr>
        <w:t>タイトル</w:t>
      </w:r>
      <w:r w:rsidR="00D97BED" w:rsidRPr="00730C2D">
        <w:rPr>
          <w:rFonts w:ascii="Times New Roman" w:hAnsi="Times New Roman" w:hint="eastAsia"/>
          <w:color w:val="000000"/>
        </w:rPr>
        <w:t>は</w:t>
      </w:r>
      <w:r w:rsidRPr="00730C2D">
        <w:rPr>
          <w:rFonts w:ascii="Times New Roman" w:hAnsi="Times New Roman"/>
          <w:color w:val="000000"/>
        </w:rPr>
        <w:t>ゴシック体</w:t>
      </w:r>
      <w:r w:rsidR="001E345B" w:rsidRPr="00730C2D">
        <w:rPr>
          <w:rFonts w:ascii="Times New Roman" w:hAnsi="Times New Roman" w:hint="eastAsia"/>
          <w:color w:val="000000"/>
        </w:rPr>
        <w:t>とします。</w:t>
      </w:r>
      <w:r w:rsidR="00D97BED" w:rsidRPr="00730C2D">
        <w:rPr>
          <w:rFonts w:ascii="Times New Roman" w:hAnsi="Times New Roman" w:hint="eastAsia"/>
          <w:color w:val="000000"/>
        </w:rPr>
        <w:t>図のタイトルは図の下、表のタイトルは表の上に付けてください。図と表でそれぞれ別個に通し番号を打ってください。図と表は、以下のように</w:t>
      </w:r>
      <w:r w:rsidRPr="00730C2D">
        <w:rPr>
          <w:rFonts w:ascii="Times New Roman" w:hAnsi="Times New Roman"/>
          <w:color w:val="000000"/>
        </w:rPr>
        <w:t>本文中にはおおよその挿入位置を示し、</w:t>
      </w:r>
      <w:r w:rsidR="00D97BED" w:rsidRPr="00730C2D">
        <w:rPr>
          <w:rFonts w:ascii="Times New Roman" w:hAnsi="Times New Roman" w:hint="eastAsia"/>
          <w:color w:val="000000"/>
        </w:rPr>
        <w:t>Excel</w:t>
      </w:r>
      <w:r w:rsidR="00D97BED" w:rsidRPr="00730C2D">
        <w:rPr>
          <w:rFonts w:ascii="Times New Roman" w:hAnsi="Times New Roman" w:hint="eastAsia"/>
          <w:color w:val="000000"/>
        </w:rPr>
        <w:t>や</w:t>
      </w:r>
      <w:r w:rsidR="00D97BED" w:rsidRPr="00730C2D">
        <w:rPr>
          <w:rFonts w:ascii="Times New Roman" w:hAnsi="Times New Roman" w:hint="eastAsia"/>
          <w:color w:val="000000"/>
        </w:rPr>
        <w:t>PowerPoint</w:t>
      </w:r>
      <w:r w:rsidR="00D97BED" w:rsidRPr="00730C2D">
        <w:rPr>
          <w:rFonts w:ascii="Times New Roman" w:hAnsi="Times New Roman" w:hint="eastAsia"/>
          <w:color w:val="000000"/>
        </w:rPr>
        <w:t>などオリジナルデータ</w:t>
      </w:r>
      <w:r w:rsidR="005A6887" w:rsidRPr="00730C2D">
        <w:rPr>
          <w:rFonts w:ascii="Times New Roman" w:hAnsi="Times New Roman" w:hint="eastAsia"/>
          <w:color w:val="000000"/>
        </w:rPr>
        <w:t>、画像の場合は解像度</w:t>
      </w:r>
      <w:r w:rsidR="005A6887" w:rsidRPr="00730C2D">
        <w:rPr>
          <w:rFonts w:ascii="Times New Roman" w:hAnsi="Times New Roman" w:hint="eastAsia"/>
          <w:color w:val="000000"/>
        </w:rPr>
        <w:t xml:space="preserve"> 600dpi </w:t>
      </w:r>
      <w:r w:rsidR="005A6887" w:rsidRPr="00730C2D">
        <w:rPr>
          <w:rFonts w:ascii="Times New Roman" w:hAnsi="Times New Roman" w:hint="eastAsia"/>
          <w:color w:val="000000"/>
        </w:rPr>
        <w:t>以上のデータ</w:t>
      </w:r>
      <w:r w:rsidR="00D97BED" w:rsidRPr="00730C2D">
        <w:rPr>
          <w:rFonts w:ascii="Times New Roman" w:hAnsi="Times New Roman" w:hint="eastAsia"/>
          <w:color w:val="000000"/>
        </w:rPr>
        <w:t>のファイル</w:t>
      </w:r>
      <w:r w:rsidR="000D7AF5" w:rsidRPr="00730C2D">
        <w:rPr>
          <w:rFonts w:ascii="Times New Roman" w:hAnsi="Times New Roman" w:hint="eastAsia"/>
          <w:color w:val="000000"/>
        </w:rPr>
        <w:t>ならびに、それを</w:t>
      </w:r>
      <w:r w:rsidR="000D7AF5" w:rsidRPr="00730C2D">
        <w:rPr>
          <w:rFonts w:ascii="Times New Roman" w:hAnsi="Times New Roman" w:hint="eastAsia"/>
          <w:color w:val="000000"/>
        </w:rPr>
        <w:t>PDF</w:t>
      </w:r>
      <w:r w:rsidR="000D7AF5" w:rsidRPr="00730C2D">
        <w:rPr>
          <w:rFonts w:ascii="Times New Roman" w:hAnsi="Times New Roman" w:hint="eastAsia"/>
          <w:color w:val="000000"/>
        </w:rPr>
        <w:t>に変換したファイル</w:t>
      </w:r>
      <w:r w:rsidR="00D97BED" w:rsidRPr="00730C2D">
        <w:rPr>
          <w:rFonts w:ascii="Times New Roman" w:hAnsi="Times New Roman" w:hint="eastAsia"/>
          <w:color w:val="000000"/>
        </w:rPr>
        <w:t>を</w:t>
      </w:r>
      <w:r w:rsidR="000D7AF5" w:rsidRPr="00730C2D">
        <w:rPr>
          <w:rFonts w:ascii="Times New Roman" w:hAnsi="Times New Roman" w:hint="eastAsia"/>
          <w:color w:val="000000"/>
        </w:rPr>
        <w:t>、</w:t>
      </w:r>
      <w:r w:rsidR="00D97BED" w:rsidRPr="00730C2D">
        <w:rPr>
          <w:rFonts w:ascii="Times New Roman" w:hAnsi="Times New Roman" w:hint="eastAsia"/>
          <w:color w:val="000000"/>
        </w:rPr>
        <w:t>本文</w:t>
      </w:r>
      <w:r w:rsidR="000D7AF5" w:rsidRPr="00730C2D">
        <w:rPr>
          <w:rFonts w:ascii="Times New Roman" w:hAnsi="Times New Roman" w:hint="eastAsia"/>
          <w:color w:val="000000"/>
        </w:rPr>
        <w:t>のファイル（およびそれを</w:t>
      </w:r>
      <w:r w:rsidR="000D7AF5" w:rsidRPr="00730C2D">
        <w:rPr>
          <w:rFonts w:ascii="Times New Roman" w:hAnsi="Times New Roman" w:hint="eastAsia"/>
          <w:color w:val="000000"/>
        </w:rPr>
        <w:t>PDF</w:t>
      </w:r>
      <w:r w:rsidR="000D7AF5" w:rsidRPr="00730C2D">
        <w:rPr>
          <w:rFonts w:ascii="Times New Roman" w:hAnsi="Times New Roman" w:hint="eastAsia"/>
          <w:color w:val="000000"/>
        </w:rPr>
        <w:t>に変換したファイル）</w:t>
      </w:r>
      <w:r w:rsidR="00D97BED" w:rsidRPr="00730C2D">
        <w:rPr>
          <w:rFonts w:ascii="Times New Roman" w:hAnsi="Times New Roman" w:hint="eastAsia"/>
          <w:color w:val="000000"/>
        </w:rPr>
        <w:t>と合わせて提出してください</w:t>
      </w:r>
      <w:r w:rsidRPr="00730C2D">
        <w:rPr>
          <w:rFonts w:ascii="Times New Roman" w:hAnsi="Times New Roman"/>
          <w:color w:val="000000"/>
        </w:rPr>
        <w:t>（掲載決定後、組版の際に本文中に組み込まれ</w:t>
      </w:r>
      <w:r w:rsidR="000D7AF5" w:rsidRPr="00730C2D">
        <w:rPr>
          <w:rFonts w:ascii="Times New Roman" w:hAnsi="Times New Roman" w:hint="eastAsia"/>
          <w:color w:val="000000"/>
        </w:rPr>
        <w:t>ますので</w:t>
      </w:r>
      <w:r w:rsidRPr="00730C2D">
        <w:rPr>
          <w:rFonts w:ascii="Times New Roman" w:hAnsi="Times New Roman"/>
          <w:color w:val="000000"/>
        </w:rPr>
        <w:t>、著者校正の際に確認していただきます）。</w:t>
      </w:r>
      <w:r w:rsidR="00D97BED" w:rsidRPr="00730C2D">
        <w:rPr>
          <w:rFonts w:ascii="Times New Roman" w:hAnsi="Times New Roman" w:hint="eastAsia"/>
          <w:color w:val="000000"/>
        </w:rPr>
        <w:t>また、図・表とも、下に</w:t>
      </w:r>
      <w:r w:rsidR="00F64A04" w:rsidRPr="00730C2D">
        <w:rPr>
          <w:rFonts w:ascii="Times New Roman" w:hAnsi="Times New Roman" w:hint="eastAsia"/>
          <w:color w:val="000000"/>
        </w:rPr>
        <w:t>左詰めで</w:t>
      </w:r>
      <w:r w:rsidR="00D97BED" w:rsidRPr="00730C2D">
        <w:rPr>
          <w:rFonts w:ascii="Times New Roman" w:hAnsi="Times New Roman" w:hint="eastAsia"/>
          <w:color w:val="000000"/>
        </w:rPr>
        <w:t>出典を示してください</w:t>
      </w:r>
      <w:r w:rsidR="00F64A04" w:rsidRPr="00730C2D">
        <w:rPr>
          <w:rFonts w:ascii="Times New Roman" w:hAnsi="Times New Roman" w:hint="eastAsia"/>
          <w:color w:val="000000"/>
        </w:rPr>
        <w:t>（筆者作成の場合もその旨明記してください）</w:t>
      </w:r>
      <w:r w:rsidR="00D97BED" w:rsidRPr="00730C2D">
        <w:rPr>
          <w:rFonts w:ascii="Times New Roman" w:hAnsi="Times New Roman" w:hint="eastAsia"/>
          <w:color w:val="000000"/>
        </w:rPr>
        <w:t>。</w:t>
      </w:r>
      <w:r w:rsidR="00F64A04" w:rsidRPr="00730C2D">
        <w:rPr>
          <w:rFonts w:ascii="Times New Roman" w:hAnsi="Times New Roman" w:hint="eastAsia"/>
          <w:color w:val="000000"/>
        </w:rPr>
        <w:t>注を付ける場合も左詰めとしてください。</w:t>
      </w:r>
    </w:p>
    <w:p w14:paraId="45FB7184" w14:textId="77777777" w:rsidR="00D97BED" w:rsidRPr="00730C2D" w:rsidRDefault="00D97BED" w:rsidP="00D97BED">
      <w:pPr>
        <w:ind w:firstLineChars="100" w:firstLine="229"/>
        <w:rPr>
          <w:rFonts w:ascii="Times New Roman" w:hAnsi="Times New Roman"/>
        </w:rPr>
      </w:pPr>
    </w:p>
    <w:p w14:paraId="5A3EAFB1" w14:textId="77777777" w:rsidR="00D97BED" w:rsidRPr="00730C2D" w:rsidRDefault="00D97BED" w:rsidP="00D97BED">
      <w:pPr>
        <w:ind w:firstLineChars="100" w:firstLine="229"/>
        <w:jc w:val="center"/>
        <w:rPr>
          <w:rFonts w:ascii="Times New Roman" w:hAnsi="Times New Roman"/>
          <w:color w:val="000000"/>
          <w:bdr w:val="single" w:sz="4" w:space="0" w:color="auto"/>
        </w:rPr>
      </w:pPr>
      <w:r w:rsidRPr="00730C2D">
        <w:rPr>
          <w:rFonts w:ascii="Times New Roman" w:hAnsi="Times New Roman" w:hint="eastAsia"/>
          <w:color w:val="000000"/>
          <w:bdr w:val="single" w:sz="4" w:space="0" w:color="auto"/>
        </w:rPr>
        <w:t>図</w:t>
      </w:r>
      <w:r w:rsidRPr="00730C2D">
        <w:rPr>
          <w:rFonts w:ascii="Times New Roman" w:hAnsi="Times New Roman" w:hint="eastAsia"/>
          <w:color w:val="000000"/>
          <w:bdr w:val="single" w:sz="4" w:space="0" w:color="auto"/>
        </w:rPr>
        <w:t>1</w:t>
      </w:r>
      <w:r w:rsidRPr="00730C2D">
        <w:rPr>
          <w:rFonts w:ascii="Times New Roman" w:hAnsi="Times New Roman" w:hint="eastAsia"/>
          <w:color w:val="000000"/>
          <w:bdr w:val="single" w:sz="4" w:space="0" w:color="auto"/>
        </w:rPr>
        <w:t xml:space="preserve">　この近辺に</w:t>
      </w:r>
    </w:p>
    <w:p w14:paraId="31E6F1DE" w14:textId="77777777" w:rsidR="00D97BED" w:rsidRPr="00730C2D" w:rsidRDefault="00D97BED" w:rsidP="00F64A04">
      <w:pPr>
        <w:ind w:firstLineChars="100" w:firstLine="229"/>
        <w:jc w:val="center"/>
        <w:rPr>
          <w:rFonts w:ascii="ＭＳ ゴシック" w:eastAsia="ＭＳ ゴシック" w:hAnsi="ＭＳ ゴシック"/>
          <w:color w:val="000000"/>
        </w:rPr>
      </w:pPr>
      <w:r w:rsidRPr="00730C2D">
        <w:rPr>
          <w:rFonts w:ascii="ＭＳ ゴシック" w:eastAsia="ＭＳ ゴシック" w:hAnsi="ＭＳ ゴシック" w:hint="eastAsia"/>
          <w:color w:val="000000"/>
        </w:rPr>
        <w:t xml:space="preserve">図1　</w:t>
      </w:r>
      <w:r w:rsidR="00F64A04" w:rsidRPr="00730C2D">
        <w:rPr>
          <w:rFonts w:ascii="ＭＳ ゴシック" w:eastAsia="ＭＳ ゴシック" w:hAnsi="ＭＳ ゴシック" w:hint="eastAsia"/>
          <w:color w:val="000000"/>
        </w:rPr>
        <w:t>買い物弱者対策の諸類型</w:t>
      </w:r>
    </w:p>
    <w:p w14:paraId="03D99FF4" w14:textId="77777777" w:rsidR="00D97BED" w:rsidRPr="00730C2D" w:rsidRDefault="00F64A04" w:rsidP="00F64A04">
      <w:pPr>
        <w:ind w:firstLineChars="100" w:firstLine="229"/>
        <w:jc w:val="left"/>
        <w:rPr>
          <w:rFonts w:ascii="Times New Roman" w:hAnsi="Times New Roman"/>
          <w:color w:val="000000"/>
        </w:rPr>
      </w:pPr>
      <w:r w:rsidRPr="00730C2D">
        <w:rPr>
          <w:rFonts w:ascii="Times New Roman" w:hAnsi="Times New Roman" w:hint="eastAsia"/>
          <w:color w:val="000000"/>
        </w:rPr>
        <w:t>出典：髙橋</w:t>
      </w:r>
      <w:r w:rsidR="00177F32" w:rsidRPr="00730C2D">
        <w:rPr>
          <w:rFonts w:ascii="Times New Roman" w:hAnsi="Times New Roman" w:hint="eastAsia"/>
          <w:color w:val="000000"/>
        </w:rPr>
        <w:t>(</w:t>
      </w:r>
      <w:r w:rsidRPr="00730C2D">
        <w:rPr>
          <w:rFonts w:ascii="Times New Roman" w:hAnsi="Times New Roman" w:hint="eastAsia"/>
          <w:color w:val="000000"/>
        </w:rPr>
        <w:t>2012</w:t>
      </w:r>
      <w:r w:rsidR="00177F32" w:rsidRPr="00730C2D">
        <w:rPr>
          <w:rFonts w:ascii="Times New Roman" w:hAnsi="Times New Roman" w:hint="eastAsia"/>
          <w:color w:val="000000"/>
        </w:rPr>
        <w:t>)</w:t>
      </w:r>
      <w:r w:rsidRPr="00730C2D">
        <w:rPr>
          <w:rFonts w:ascii="Times New Roman" w:hAnsi="Times New Roman" w:hint="eastAsia"/>
          <w:color w:val="000000"/>
        </w:rPr>
        <w:t>p. 19</w:t>
      </w:r>
      <w:r w:rsidRPr="00730C2D">
        <w:rPr>
          <w:rFonts w:ascii="Times New Roman" w:hAnsi="Times New Roman" w:hint="eastAsia"/>
          <w:color w:val="000000"/>
        </w:rPr>
        <w:t>を一部修正。</w:t>
      </w:r>
    </w:p>
    <w:p w14:paraId="4ED9FFFF" w14:textId="77777777" w:rsidR="00F64A04" w:rsidRPr="00730C2D" w:rsidRDefault="00F64A04" w:rsidP="00D97BED">
      <w:pPr>
        <w:ind w:firstLineChars="100" w:firstLine="229"/>
        <w:rPr>
          <w:rFonts w:ascii="Times New Roman" w:hAnsi="Times New Roman"/>
          <w:color w:val="FF0000"/>
        </w:rPr>
      </w:pPr>
    </w:p>
    <w:p w14:paraId="1C3EC7DC" w14:textId="77777777" w:rsidR="00F64A04" w:rsidRPr="00730C2D" w:rsidRDefault="00F64A04" w:rsidP="00F64A04">
      <w:pPr>
        <w:ind w:firstLineChars="100" w:firstLine="229"/>
        <w:jc w:val="center"/>
        <w:rPr>
          <w:rFonts w:ascii="ＭＳ ゴシック" w:eastAsia="ＭＳ ゴシック" w:hAnsi="ＭＳ ゴシック"/>
          <w:color w:val="000000"/>
        </w:rPr>
      </w:pPr>
      <w:r w:rsidRPr="00730C2D">
        <w:rPr>
          <w:rFonts w:ascii="ＭＳ ゴシック" w:eastAsia="ＭＳ ゴシック" w:hAnsi="ＭＳ ゴシック" w:hint="eastAsia"/>
          <w:color w:val="000000"/>
        </w:rPr>
        <w:t xml:space="preserve">表1　</w:t>
      </w:r>
      <w:r w:rsidR="001E345B" w:rsidRPr="00730C2D">
        <w:rPr>
          <w:rFonts w:ascii="ＭＳ ゴシック" w:eastAsia="ＭＳ ゴシック" w:hAnsi="ＭＳ ゴシック" w:hint="eastAsia"/>
          <w:color w:val="000000"/>
        </w:rPr>
        <w:t>移動販売の価値の上昇に関するプロビットモデルの推計結果</w:t>
      </w:r>
    </w:p>
    <w:p w14:paraId="2F85FDD1" w14:textId="77777777" w:rsidR="00F64A04" w:rsidRPr="00730C2D" w:rsidRDefault="00F64A04" w:rsidP="00F64A04">
      <w:pPr>
        <w:ind w:firstLineChars="100" w:firstLine="229"/>
        <w:jc w:val="center"/>
        <w:rPr>
          <w:rFonts w:ascii="Times New Roman" w:hAnsi="Times New Roman"/>
          <w:color w:val="000000"/>
          <w:bdr w:val="single" w:sz="4" w:space="0" w:color="auto"/>
        </w:rPr>
      </w:pPr>
      <w:r w:rsidRPr="00730C2D">
        <w:rPr>
          <w:rFonts w:ascii="Times New Roman" w:hAnsi="Times New Roman" w:hint="eastAsia"/>
          <w:color w:val="000000"/>
          <w:bdr w:val="single" w:sz="4" w:space="0" w:color="auto"/>
        </w:rPr>
        <w:t>表</w:t>
      </w:r>
      <w:r w:rsidRPr="00730C2D">
        <w:rPr>
          <w:rFonts w:ascii="Times New Roman" w:hAnsi="Times New Roman" w:hint="eastAsia"/>
          <w:color w:val="000000"/>
          <w:bdr w:val="single" w:sz="4" w:space="0" w:color="auto"/>
        </w:rPr>
        <w:t>1</w:t>
      </w:r>
      <w:r w:rsidRPr="00730C2D">
        <w:rPr>
          <w:rFonts w:ascii="Times New Roman" w:hAnsi="Times New Roman" w:hint="eastAsia"/>
          <w:color w:val="000000"/>
          <w:bdr w:val="single" w:sz="4" w:space="0" w:color="auto"/>
        </w:rPr>
        <w:t xml:space="preserve">　この近辺に</w:t>
      </w:r>
    </w:p>
    <w:p w14:paraId="42670BEC" w14:textId="77777777" w:rsidR="006F5B73" w:rsidRPr="00730C2D" w:rsidRDefault="006F5B73" w:rsidP="006F5B73">
      <w:pPr>
        <w:ind w:firstLineChars="100" w:firstLine="229"/>
        <w:jc w:val="left"/>
        <w:rPr>
          <w:rFonts w:ascii="Times New Roman" w:hAnsi="Times New Roman"/>
          <w:color w:val="000000"/>
        </w:rPr>
      </w:pPr>
      <w:r w:rsidRPr="00730C2D">
        <w:rPr>
          <w:rFonts w:ascii="Times New Roman" w:hAnsi="Times New Roman" w:hint="eastAsia"/>
          <w:color w:val="000000"/>
        </w:rPr>
        <w:t>注：</w:t>
      </w:r>
      <w:r w:rsidRPr="00730C2D">
        <w:rPr>
          <w:rFonts w:ascii="Times New Roman" w:hAnsi="Times New Roman" w:hint="eastAsia"/>
          <w:color w:val="000000"/>
        </w:rPr>
        <w:t>***</w:t>
      </w:r>
      <w:r w:rsidRPr="00730C2D">
        <w:rPr>
          <w:rFonts w:ascii="Times New Roman" w:hAnsi="Times New Roman" w:hint="eastAsia"/>
          <w:color w:val="000000"/>
        </w:rPr>
        <w:t>、</w:t>
      </w:r>
      <w:r w:rsidRPr="00730C2D">
        <w:rPr>
          <w:rFonts w:ascii="Times New Roman" w:hAnsi="Times New Roman" w:hint="eastAsia"/>
          <w:color w:val="000000"/>
        </w:rPr>
        <w:t>**</w:t>
      </w:r>
      <w:r w:rsidRPr="00730C2D">
        <w:rPr>
          <w:rFonts w:ascii="Times New Roman" w:hAnsi="Times New Roman" w:hint="eastAsia"/>
          <w:color w:val="000000"/>
        </w:rPr>
        <w:t>、</w:t>
      </w:r>
      <w:r w:rsidRPr="00730C2D">
        <w:rPr>
          <w:rFonts w:ascii="Times New Roman" w:hAnsi="Times New Roman" w:hint="eastAsia"/>
          <w:color w:val="000000"/>
        </w:rPr>
        <w:t>*</w:t>
      </w:r>
      <w:r w:rsidRPr="00730C2D">
        <w:rPr>
          <w:rFonts w:ascii="Times New Roman" w:hAnsi="Times New Roman" w:hint="eastAsia"/>
          <w:color w:val="000000"/>
        </w:rPr>
        <w:t>はそれぞれ</w:t>
      </w:r>
      <w:r w:rsidRPr="00730C2D">
        <w:rPr>
          <w:rFonts w:ascii="Times New Roman" w:hAnsi="Times New Roman" w:hint="eastAsia"/>
          <w:color w:val="000000"/>
        </w:rPr>
        <w:t>1</w:t>
      </w:r>
      <w:r w:rsidRPr="00730C2D">
        <w:rPr>
          <w:rFonts w:ascii="Times New Roman" w:hAnsi="Times New Roman" w:hint="eastAsia"/>
          <w:color w:val="000000"/>
        </w:rPr>
        <w:t>％、</w:t>
      </w:r>
      <w:r w:rsidRPr="00730C2D">
        <w:rPr>
          <w:rFonts w:ascii="Times New Roman" w:hAnsi="Times New Roman" w:hint="eastAsia"/>
          <w:color w:val="000000"/>
        </w:rPr>
        <w:t>5</w:t>
      </w:r>
      <w:r w:rsidRPr="00730C2D">
        <w:rPr>
          <w:rFonts w:ascii="Times New Roman" w:hAnsi="Times New Roman" w:hint="eastAsia"/>
          <w:color w:val="000000"/>
        </w:rPr>
        <w:t>％、</w:t>
      </w:r>
      <w:r w:rsidRPr="00730C2D">
        <w:rPr>
          <w:rFonts w:ascii="Times New Roman" w:hAnsi="Times New Roman" w:hint="eastAsia"/>
          <w:color w:val="000000"/>
        </w:rPr>
        <w:t>10</w:t>
      </w:r>
      <w:r w:rsidRPr="00730C2D">
        <w:rPr>
          <w:rFonts w:ascii="Times New Roman" w:hAnsi="Times New Roman" w:hint="eastAsia"/>
          <w:color w:val="000000"/>
        </w:rPr>
        <w:t>％水準で有意であることを示す。</w:t>
      </w:r>
    </w:p>
    <w:p w14:paraId="06414424" w14:textId="77777777" w:rsidR="00F64A04" w:rsidRPr="00730C2D" w:rsidRDefault="00F64A04" w:rsidP="00D97BED">
      <w:pPr>
        <w:ind w:firstLineChars="100" w:firstLine="229"/>
        <w:rPr>
          <w:rFonts w:ascii="Times New Roman" w:hAnsi="Times New Roman"/>
          <w:color w:val="000000"/>
        </w:rPr>
      </w:pPr>
      <w:r w:rsidRPr="00730C2D">
        <w:rPr>
          <w:rFonts w:ascii="Times New Roman" w:hAnsi="Times New Roman" w:hint="eastAsia"/>
          <w:color w:val="000000"/>
        </w:rPr>
        <w:t>出典：筆者作成。</w:t>
      </w:r>
    </w:p>
    <w:p w14:paraId="10DFBFAB" w14:textId="77777777" w:rsidR="00F64A04" w:rsidRPr="00730C2D" w:rsidRDefault="00F64A04" w:rsidP="00D97BED">
      <w:pPr>
        <w:ind w:firstLineChars="100" w:firstLine="229"/>
        <w:rPr>
          <w:rFonts w:ascii="Times New Roman" w:hAnsi="Times New Roman"/>
        </w:rPr>
      </w:pPr>
    </w:p>
    <w:p w14:paraId="72C8CB80" w14:textId="77777777" w:rsidR="007B33C6" w:rsidRPr="00730C2D" w:rsidRDefault="007B33C6" w:rsidP="00D97BED">
      <w:pPr>
        <w:ind w:firstLineChars="100" w:firstLine="229"/>
        <w:rPr>
          <w:rFonts w:ascii="Times New Roman" w:hAnsi="Times New Roman"/>
          <w:color w:val="000000"/>
        </w:rPr>
      </w:pPr>
      <w:r w:rsidRPr="00730C2D">
        <w:rPr>
          <w:rFonts w:ascii="Times New Roman" w:hAnsi="Times New Roman"/>
        </w:rPr>
        <w:t>いずれにしても、『公益事業研究』は白黒印刷が基本となりますので、図表の配色や網掛けが白黒で見やすいように、作成・投稿時から配慮してください。査読時に改善を求められることも少なくありません</w:t>
      </w:r>
      <w:r w:rsidR="000D7AF5" w:rsidRPr="00730C2D">
        <w:rPr>
          <w:rFonts w:ascii="Times New Roman" w:hAnsi="Times New Roman" w:hint="eastAsia"/>
          <w:color w:val="000000"/>
        </w:rPr>
        <w:t>のでご注意ください</w:t>
      </w:r>
      <w:r w:rsidRPr="00730C2D">
        <w:rPr>
          <w:rFonts w:ascii="Times New Roman" w:hAnsi="Times New Roman"/>
          <w:color w:val="000000"/>
        </w:rPr>
        <w:t>。</w:t>
      </w:r>
    </w:p>
    <w:p w14:paraId="1C33D92D" w14:textId="77777777" w:rsidR="007B33C6" w:rsidRPr="00730C2D" w:rsidRDefault="007B33C6" w:rsidP="00D97BED">
      <w:pPr>
        <w:ind w:firstLineChars="100" w:firstLine="229"/>
        <w:rPr>
          <w:rFonts w:ascii="Times New Roman" w:hAnsi="Times New Roman"/>
        </w:rPr>
      </w:pPr>
    </w:p>
    <w:p w14:paraId="0C1F4794" w14:textId="77777777" w:rsidR="007B33C6" w:rsidRPr="00730C2D" w:rsidRDefault="00D769D1" w:rsidP="007B33C6">
      <w:pPr>
        <w:jc w:val="center"/>
        <w:rPr>
          <w:rFonts w:ascii="Times New Roman" w:eastAsia="ＭＳ ゴシック" w:hAnsi="Times New Roman"/>
          <w:sz w:val="24"/>
        </w:rPr>
      </w:pPr>
      <w:r w:rsidRPr="00730C2D">
        <w:rPr>
          <w:rFonts w:ascii="ＭＳ ゴシック" w:eastAsia="ＭＳ ゴシック" w:hAnsi="ＭＳ ゴシック" w:hint="eastAsia"/>
          <w:sz w:val="24"/>
        </w:rPr>
        <w:t>Ⅴ</w:t>
      </w:r>
      <w:r w:rsidR="00F64A04" w:rsidRPr="00730C2D">
        <w:rPr>
          <w:rFonts w:ascii="ＭＳ ゴシック" w:eastAsia="ＭＳ ゴシック" w:hAnsi="ＭＳ ゴシック" w:hint="eastAsia"/>
          <w:sz w:val="24"/>
        </w:rPr>
        <w:t>．</w:t>
      </w:r>
      <w:r w:rsidR="007B33C6" w:rsidRPr="00730C2D">
        <w:rPr>
          <w:rFonts w:ascii="Times New Roman" w:eastAsia="ＭＳ ゴシック" w:hAnsi="Times New Roman"/>
          <w:sz w:val="24"/>
        </w:rPr>
        <w:t>注および参考文献の扱い</w:t>
      </w:r>
    </w:p>
    <w:p w14:paraId="27099D08" w14:textId="77777777" w:rsidR="001318F7" w:rsidRPr="00730C2D" w:rsidRDefault="007B33C6" w:rsidP="00D97BED">
      <w:pPr>
        <w:ind w:firstLineChars="100" w:firstLine="229"/>
        <w:rPr>
          <w:rFonts w:ascii="Times New Roman" w:hAnsi="Times New Roman"/>
        </w:rPr>
      </w:pPr>
      <w:r w:rsidRPr="00730C2D">
        <w:rPr>
          <w:rFonts w:ascii="Times New Roman" w:hAnsi="Times New Roman"/>
        </w:rPr>
        <w:t>注は文末中とし、参考文献の前にまとめて掲載します</w:t>
      </w:r>
      <w:r w:rsidR="001318F7" w:rsidRPr="00730C2D">
        <w:rPr>
          <w:rStyle w:val="affff0"/>
          <w:rFonts w:ascii="Times New Roman" w:hAnsi="Times New Roman"/>
        </w:rPr>
        <w:endnoteReference w:id="2"/>
      </w:r>
      <w:r w:rsidR="001318F7" w:rsidRPr="00730C2D">
        <w:rPr>
          <w:rFonts w:ascii="Times New Roman" w:hAnsi="Times New Roman"/>
        </w:rPr>
        <w:t>。</w:t>
      </w:r>
    </w:p>
    <w:p w14:paraId="36DA1273" w14:textId="77777777" w:rsidR="007B33C6" w:rsidRPr="00730C2D" w:rsidRDefault="007B33C6" w:rsidP="00D97BED">
      <w:pPr>
        <w:ind w:firstLineChars="100" w:firstLine="229"/>
        <w:rPr>
          <w:rFonts w:ascii="Times New Roman" w:hAnsi="Times New Roman"/>
        </w:rPr>
      </w:pPr>
      <w:r w:rsidRPr="00730C2D">
        <w:rPr>
          <w:rFonts w:ascii="Times New Roman" w:hAnsi="Times New Roman"/>
        </w:rPr>
        <w:t>なお、執筆者の所属・職名も、組版の際には執筆者名に「</w:t>
      </w:r>
      <w:r w:rsidRPr="00730C2D">
        <w:rPr>
          <w:rFonts w:ascii="Times New Roman" w:hAnsi="Times New Roman"/>
        </w:rPr>
        <w:t>*</w:t>
      </w:r>
      <w:r w:rsidRPr="00730C2D">
        <w:rPr>
          <w:rFonts w:ascii="Times New Roman" w:hAnsi="Times New Roman"/>
        </w:rPr>
        <w:t>」で注が付いて、</w:t>
      </w:r>
      <w:r w:rsidRPr="00730C2D">
        <w:rPr>
          <w:rFonts w:ascii="Times New Roman" w:hAnsi="Times New Roman"/>
        </w:rPr>
        <w:t>1</w:t>
      </w:r>
      <w:r w:rsidRPr="00730C2D">
        <w:rPr>
          <w:rFonts w:ascii="Times New Roman" w:hAnsi="Times New Roman"/>
        </w:rPr>
        <w:t>ページ目の最下段に表示されるようになります。『公益事業研究』の近年のバックナンバーをご参照ください。</w:t>
      </w:r>
    </w:p>
    <w:p w14:paraId="670297BF" w14:textId="77777777" w:rsidR="002161D0" w:rsidRPr="00730C2D" w:rsidRDefault="002161D0" w:rsidP="007A54BA">
      <w:pPr>
        <w:rPr>
          <w:rFonts w:ascii="Times New Roman" w:eastAsia="ＭＳ ゴシック" w:hAnsi="Times New Roman"/>
          <w:sz w:val="24"/>
        </w:rPr>
      </w:pPr>
    </w:p>
    <w:p w14:paraId="69846FA6" w14:textId="77777777" w:rsidR="001A34A4" w:rsidRPr="00730C2D" w:rsidRDefault="00D769D1">
      <w:pPr>
        <w:jc w:val="center"/>
        <w:rPr>
          <w:rFonts w:ascii="Times New Roman" w:eastAsia="ＭＳ ゴシック" w:hAnsi="Times New Roman"/>
          <w:sz w:val="24"/>
        </w:rPr>
      </w:pPr>
      <w:r w:rsidRPr="00730C2D">
        <w:rPr>
          <w:rFonts w:ascii="Times New Roman" w:eastAsia="ＭＳ ゴシック" w:hAnsi="Times New Roman" w:hint="eastAsia"/>
          <w:color w:val="000000"/>
          <w:sz w:val="24"/>
        </w:rPr>
        <w:t>Ⅵ．</w:t>
      </w:r>
      <w:r w:rsidR="001A34A4" w:rsidRPr="00730C2D">
        <w:rPr>
          <w:rFonts w:ascii="Times New Roman" w:eastAsia="ＭＳ ゴシック" w:hAnsi="Times New Roman"/>
          <w:sz w:val="24"/>
        </w:rPr>
        <w:t>おわりに</w:t>
      </w:r>
    </w:p>
    <w:p w14:paraId="18BC1769" w14:textId="77777777" w:rsidR="00F64D04" w:rsidRPr="00730C2D" w:rsidRDefault="001A34A4" w:rsidP="005D4B1A">
      <w:pPr>
        <w:rPr>
          <w:rFonts w:ascii="Times New Roman" w:hAnsi="Times New Roman"/>
          <w:szCs w:val="21"/>
        </w:rPr>
      </w:pPr>
      <w:r w:rsidRPr="00730C2D">
        <w:rPr>
          <w:rFonts w:ascii="Times New Roman" w:hAnsi="Times New Roman"/>
          <w:szCs w:val="21"/>
        </w:rPr>
        <w:t xml:space="preserve">　</w:t>
      </w:r>
      <w:r w:rsidR="005D4B1A" w:rsidRPr="00730C2D">
        <w:rPr>
          <w:rFonts w:ascii="Times New Roman" w:hAnsi="Times New Roman"/>
          <w:szCs w:val="21"/>
        </w:rPr>
        <w:t>『公益事業研究』は、組版等の編集作業を出版社が行うことで、体裁が整うところに大きな特徴があります（他の学会では、写真製版、いわゆる「カメラレディ」での原稿提出が求められ、体裁がより細かく指示され、投稿者が自ら詳細に設定をする場合もあります）。とはいえ、編集作業の効率性と速度を高め、編集・発行プロセスをより迅速なものとするためには、投稿の際にこのフォーマットをご活用いただくのが何よりであると、編集委員一同考えております。</w:t>
      </w:r>
      <w:r w:rsidR="0094275E" w:rsidRPr="00730C2D">
        <w:rPr>
          <w:rFonts w:ascii="Times New Roman" w:hAnsi="Times New Roman" w:hint="eastAsia"/>
          <w:szCs w:val="21"/>
        </w:rPr>
        <w:t>投稿</w:t>
      </w:r>
      <w:r w:rsidR="005D4B1A" w:rsidRPr="00730C2D">
        <w:rPr>
          <w:rFonts w:ascii="Times New Roman" w:hAnsi="Times New Roman"/>
          <w:szCs w:val="21"/>
        </w:rPr>
        <w:t>者の皆様のご理解とご協力をよろしくお願いいたします。</w:t>
      </w:r>
    </w:p>
    <w:p w14:paraId="02DAE466" w14:textId="77777777" w:rsidR="00225E01" w:rsidRPr="00730C2D" w:rsidRDefault="00225E01" w:rsidP="00B30776">
      <w:pPr>
        <w:rPr>
          <w:rFonts w:ascii="Times New Roman" w:hAnsi="Times New Roman"/>
          <w:szCs w:val="21"/>
        </w:rPr>
      </w:pPr>
    </w:p>
    <w:p w14:paraId="2278DAF3" w14:textId="77777777" w:rsidR="00B30776" w:rsidRPr="00730C2D" w:rsidRDefault="003A0148" w:rsidP="00B30776">
      <w:pPr>
        <w:rPr>
          <w:rFonts w:ascii="Times New Roman" w:eastAsia="ＭＳ ゴシック" w:hAnsi="Times New Roman"/>
          <w:b/>
          <w:sz w:val="18"/>
          <w:szCs w:val="21"/>
        </w:rPr>
      </w:pPr>
      <w:r w:rsidRPr="00730C2D">
        <w:rPr>
          <w:rFonts w:ascii="Times New Roman" w:eastAsia="ＭＳ ゴシック" w:hAnsi="Times New Roman"/>
          <w:b/>
          <w:sz w:val="18"/>
          <w:szCs w:val="21"/>
        </w:rPr>
        <w:t>＜追記＞</w:t>
      </w:r>
    </w:p>
    <w:p w14:paraId="1174511B" w14:textId="77777777" w:rsidR="005D4B1A" w:rsidRPr="00730C2D" w:rsidRDefault="00B30776" w:rsidP="00E55388">
      <w:pPr>
        <w:snapToGrid w:val="0"/>
        <w:spacing w:line="240" w:lineRule="atLeast"/>
        <w:rPr>
          <w:rFonts w:ascii="Times New Roman" w:hAnsi="Times New Roman"/>
          <w:sz w:val="18"/>
          <w:szCs w:val="21"/>
        </w:rPr>
      </w:pPr>
      <w:r w:rsidRPr="00730C2D">
        <w:rPr>
          <w:rFonts w:ascii="Times New Roman" w:hAnsi="Times New Roman"/>
          <w:sz w:val="18"/>
          <w:szCs w:val="21"/>
        </w:rPr>
        <w:t xml:space="preserve">　</w:t>
      </w:r>
      <w:r w:rsidR="005D4B1A" w:rsidRPr="00730C2D">
        <w:rPr>
          <w:rFonts w:ascii="Times New Roman" w:hAnsi="Times New Roman"/>
          <w:sz w:val="18"/>
          <w:szCs w:val="21"/>
        </w:rPr>
        <w:t>本文と注の間の「</w:t>
      </w:r>
      <w:r w:rsidR="003709FC" w:rsidRPr="00730C2D">
        <w:rPr>
          <w:rFonts w:ascii="Times New Roman" w:hAnsi="Times New Roman" w:hint="eastAsia"/>
          <w:sz w:val="18"/>
          <w:szCs w:val="21"/>
        </w:rPr>
        <w:t>追記</w:t>
      </w:r>
      <w:r w:rsidR="005D4B1A" w:rsidRPr="00730C2D">
        <w:rPr>
          <w:rFonts w:ascii="Times New Roman" w:hAnsi="Times New Roman"/>
          <w:sz w:val="18"/>
          <w:szCs w:val="21"/>
        </w:rPr>
        <w:t>」は、科研費等の研究助成の成果であることを明記したり、学会発表の際の討論者や原稿投稿の際の査読者等に謝辞を述べたりするために活用していただけます。ただし、投稿の最初の段階であまり詳細に書くと、査読の際の匿名性が損なわれる恐れがあります。掲載が決まり組版を経て著者校正の</w:t>
      </w:r>
      <w:r w:rsidR="005D4B1A" w:rsidRPr="00730C2D">
        <w:rPr>
          <w:rFonts w:ascii="Times New Roman" w:hAnsi="Times New Roman"/>
          <w:sz w:val="18"/>
          <w:szCs w:val="21"/>
        </w:rPr>
        <w:lastRenderedPageBreak/>
        <w:t>際に、追記に加筆・修正</w:t>
      </w:r>
      <w:r w:rsidR="002A2C29" w:rsidRPr="00730C2D">
        <w:rPr>
          <w:rFonts w:ascii="Times New Roman" w:hAnsi="Times New Roman" w:hint="eastAsia"/>
          <w:sz w:val="18"/>
          <w:szCs w:val="21"/>
        </w:rPr>
        <w:t>する機会があります</w:t>
      </w:r>
      <w:r w:rsidR="005D4B1A" w:rsidRPr="00730C2D">
        <w:rPr>
          <w:rFonts w:ascii="Times New Roman" w:hAnsi="Times New Roman"/>
          <w:sz w:val="18"/>
          <w:szCs w:val="21"/>
        </w:rPr>
        <w:t>。</w:t>
      </w:r>
      <w:r w:rsidR="002A2C29" w:rsidRPr="00730C2D">
        <w:rPr>
          <w:rFonts w:ascii="Times New Roman" w:hAnsi="Times New Roman" w:hint="eastAsia"/>
          <w:sz w:val="18"/>
          <w:szCs w:val="21"/>
        </w:rPr>
        <w:t>投稿原稿に関して</w:t>
      </w:r>
      <w:r w:rsidR="005D4B1A" w:rsidRPr="00730C2D">
        <w:rPr>
          <w:rFonts w:ascii="Times New Roman" w:hAnsi="Times New Roman"/>
          <w:sz w:val="18"/>
          <w:szCs w:val="21"/>
        </w:rPr>
        <w:t>匿名性の維持が難しい場合、査読の前に編集委員会で追記の内容を編集することがありますので、お含みおきください。</w:t>
      </w:r>
    </w:p>
    <w:p w14:paraId="36584576" w14:textId="77777777" w:rsidR="003A0148" w:rsidRPr="00730C2D" w:rsidRDefault="003A0148" w:rsidP="005E6BAD">
      <w:pPr>
        <w:rPr>
          <w:rFonts w:ascii="Times New Roman" w:hAnsi="Times New Roman"/>
          <w:sz w:val="20"/>
        </w:rPr>
      </w:pPr>
    </w:p>
    <w:p w14:paraId="736D92BC" w14:textId="77777777" w:rsidR="001A34A4" w:rsidRPr="00730C2D" w:rsidRDefault="001A34A4" w:rsidP="00346855">
      <w:pPr>
        <w:rPr>
          <w:rFonts w:ascii="Times New Roman" w:eastAsia="ＭＳ ゴシック" w:hAnsi="Times New Roman"/>
          <w:sz w:val="20"/>
          <w:u w:val="single"/>
        </w:rPr>
        <w:sectPr w:rsidR="001A34A4" w:rsidRPr="00730C2D" w:rsidSect="00D97BED">
          <w:footerReference w:type="even" r:id="rId8"/>
          <w:footerReference w:type="default" r:id="rId9"/>
          <w:endnotePr>
            <w:numFmt w:val="decimal"/>
          </w:endnotePr>
          <w:pgSz w:w="11907" w:h="16840" w:code="9"/>
          <w:pgMar w:top="1134" w:right="1134" w:bottom="1134" w:left="1134" w:header="851" w:footer="851" w:gutter="0"/>
          <w:cols w:space="425"/>
          <w:docGrid w:type="linesAndChars" w:linePitch="355" w:charSpace="3993"/>
        </w:sectPr>
      </w:pPr>
    </w:p>
    <w:p w14:paraId="4DA33274" w14:textId="77777777" w:rsidR="001A34A4" w:rsidRPr="00730C2D" w:rsidRDefault="001A34A4">
      <w:pPr>
        <w:pStyle w:val="ae"/>
        <w:rPr>
          <w:rFonts w:ascii="Times New Roman" w:hAnsi="Times New Roman"/>
        </w:rPr>
      </w:pPr>
    </w:p>
    <w:p w14:paraId="08D3653C" w14:textId="77777777" w:rsidR="001A34A4" w:rsidRPr="00730C2D" w:rsidRDefault="0094275E" w:rsidP="006E66C4">
      <w:pPr>
        <w:pStyle w:val="ae"/>
        <w:spacing w:line="0" w:lineRule="atLeast"/>
        <w:rPr>
          <w:rFonts w:ascii="Times New Roman" w:eastAsia="ＭＳ ゴシック" w:hAnsi="Times New Roman"/>
          <w:b/>
          <w:sz w:val="20"/>
        </w:rPr>
      </w:pPr>
      <w:r w:rsidRPr="00730C2D">
        <w:rPr>
          <w:rFonts w:ascii="Times New Roman" w:eastAsia="ＭＳ ゴシック" w:hAnsi="Times New Roman" w:hint="eastAsia"/>
          <w:b/>
          <w:sz w:val="20"/>
        </w:rPr>
        <w:t>［</w:t>
      </w:r>
      <w:r w:rsidR="001A34A4" w:rsidRPr="00730C2D">
        <w:rPr>
          <w:rFonts w:ascii="Times New Roman" w:eastAsia="ＭＳ ゴシック" w:hAnsi="Times New Roman"/>
          <w:b/>
          <w:sz w:val="20"/>
        </w:rPr>
        <w:t>参考文献</w:t>
      </w:r>
      <w:r w:rsidRPr="00730C2D">
        <w:rPr>
          <w:rFonts w:ascii="Times New Roman" w:eastAsia="ＭＳ ゴシック" w:hAnsi="Times New Roman" w:hint="eastAsia"/>
          <w:b/>
          <w:sz w:val="20"/>
        </w:rPr>
        <w:t>］</w:t>
      </w:r>
    </w:p>
    <w:p w14:paraId="30DF6126" w14:textId="77777777" w:rsidR="005D4B1A" w:rsidRPr="00730C2D" w:rsidRDefault="00177F32" w:rsidP="00D73A9F">
      <w:pPr>
        <w:spacing w:line="0" w:lineRule="atLeast"/>
        <w:rPr>
          <w:rFonts w:ascii="Times New Roman" w:hAnsi="Times New Roman"/>
          <w:color w:val="000000"/>
          <w:sz w:val="18"/>
        </w:rPr>
      </w:pPr>
      <w:r w:rsidRPr="00730C2D">
        <w:rPr>
          <w:rFonts w:ascii="Times New Roman" w:hAnsi="Times New Roman" w:hint="eastAsia"/>
          <w:color w:val="000000"/>
          <w:sz w:val="18"/>
        </w:rPr>
        <w:t>※</w:t>
      </w:r>
      <w:r w:rsidR="005D4B1A" w:rsidRPr="00730C2D">
        <w:rPr>
          <w:rFonts w:ascii="Times New Roman" w:hAnsi="Times New Roman"/>
          <w:color w:val="000000"/>
          <w:sz w:val="18"/>
        </w:rPr>
        <w:t>以下のような形式で示すことが推奨されます</w:t>
      </w:r>
      <w:r w:rsidR="007A1188" w:rsidRPr="00730C2D">
        <w:rPr>
          <w:rFonts w:ascii="Times New Roman" w:hAnsi="Times New Roman"/>
          <w:color w:val="000000"/>
          <w:sz w:val="18"/>
        </w:rPr>
        <w:t>（文字サイズは</w:t>
      </w:r>
      <w:r w:rsidR="007A1188" w:rsidRPr="00730C2D">
        <w:rPr>
          <w:rFonts w:ascii="Times New Roman" w:hAnsi="Times New Roman"/>
          <w:color w:val="000000"/>
          <w:sz w:val="18"/>
        </w:rPr>
        <w:t>9</w:t>
      </w:r>
      <w:r w:rsidR="007A1188" w:rsidRPr="00730C2D">
        <w:rPr>
          <w:rFonts w:ascii="Times New Roman" w:hAnsi="Times New Roman"/>
          <w:color w:val="000000"/>
          <w:sz w:val="18"/>
        </w:rPr>
        <w:t>ポイントとしています）</w:t>
      </w:r>
      <w:r w:rsidR="005D4B1A" w:rsidRPr="00730C2D">
        <w:rPr>
          <w:rFonts w:ascii="Times New Roman" w:hAnsi="Times New Roman"/>
          <w:color w:val="000000"/>
          <w:sz w:val="18"/>
        </w:rPr>
        <w:t>。ただし公益事業学会は学際的な学会であり、投稿者の方の専門分野によって参考文献の示し方が異なる場合もありますので、あくまでも参考としてください。</w:t>
      </w:r>
      <w:r w:rsidR="007A1188" w:rsidRPr="00730C2D">
        <w:rPr>
          <w:rFonts w:ascii="Times New Roman" w:hAnsi="Times New Roman"/>
          <w:color w:val="000000"/>
          <w:sz w:val="18"/>
        </w:rPr>
        <w:t>なお、いずれの文献も</w:t>
      </w:r>
      <w:r w:rsidR="007A1188" w:rsidRPr="00730C2D">
        <w:rPr>
          <w:rFonts w:ascii="Times New Roman" w:hAnsi="Times New Roman"/>
          <w:color w:val="000000"/>
          <w:sz w:val="18"/>
        </w:rPr>
        <w:t>2</w:t>
      </w:r>
      <w:r w:rsidR="007A1188" w:rsidRPr="00730C2D">
        <w:rPr>
          <w:rFonts w:ascii="Times New Roman" w:hAnsi="Times New Roman"/>
          <w:color w:val="000000"/>
          <w:sz w:val="18"/>
        </w:rPr>
        <w:t>行目以降は、最初が全角</w:t>
      </w:r>
      <w:r w:rsidR="007A1188" w:rsidRPr="00730C2D">
        <w:rPr>
          <w:rFonts w:ascii="Times New Roman" w:hAnsi="Times New Roman"/>
          <w:color w:val="000000"/>
          <w:sz w:val="18"/>
        </w:rPr>
        <w:t>1</w:t>
      </w:r>
      <w:r w:rsidR="007A1188" w:rsidRPr="00730C2D">
        <w:rPr>
          <w:rFonts w:ascii="Times New Roman" w:hAnsi="Times New Roman"/>
          <w:color w:val="000000"/>
          <w:sz w:val="18"/>
        </w:rPr>
        <w:t>文字分空きます。</w:t>
      </w:r>
    </w:p>
    <w:p w14:paraId="049ECB0C" w14:textId="77777777" w:rsidR="001E345B" w:rsidRPr="00730C2D" w:rsidRDefault="00177F32" w:rsidP="00D73A9F">
      <w:pPr>
        <w:spacing w:line="0" w:lineRule="atLeast"/>
        <w:rPr>
          <w:rFonts w:ascii="Times New Roman" w:hAnsi="Times New Roman"/>
          <w:color w:val="000000"/>
          <w:sz w:val="18"/>
        </w:rPr>
      </w:pPr>
      <w:r w:rsidRPr="00730C2D">
        <w:rPr>
          <w:rFonts w:ascii="Times New Roman" w:hAnsi="Times New Roman" w:hint="eastAsia"/>
          <w:color w:val="000000"/>
          <w:sz w:val="18"/>
        </w:rPr>
        <w:t>※</w:t>
      </w:r>
      <w:r w:rsidR="001E345B" w:rsidRPr="00730C2D">
        <w:rPr>
          <w:rFonts w:ascii="Times New Roman" w:hAnsi="Times New Roman" w:hint="eastAsia"/>
          <w:color w:val="000000"/>
          <w:sz w:val="18"/>
        </w:rPr>
        <w:t>発行年は半角パーレンで括ることを原則とします。</w:t>
      </w:r>
    </w:p>
    <w:p w14:paraId="5AE02F79" w14:textId="77777777" w:rsidR="007A1188" w:rsidRPr="00730C2D" w:rsidRDefault="007A1188" w:rsidP="00D73A9F">
      <w:pPr>
        <w:spacing w:line="0" w:lineRule="atLeast"/>
        <w:rPr>
          <w:rFonts w:ascii="Times New Roman" w:hAnsi="Times New Roman"/>
          <w:sz w:val="18"/>
          <w:szCs w:val="18"/>
        </w:rPr>
      </w:pPr>
    </w:p>
    <w:p w14:paraId="658A23ED" w14:textId="77777777" w:rsidR="005D4B1A" w:rsidRPr="00730C2D" w:rsidRDefault="00177F32" w:rsidP="00D73A9F">
      <w:pPr>
        <w:spacing w:line="0" w:lineRule="atLeast"/>
        <w:rPr>
          <w:rFonts w:ascii="Times New Roman" w:hAnsi="Times New Roman"/>
          <w:sz w:val="18"/>
          <w:szCs w:val="18"/>
        </w:rPr>
      </w:pPr>
      <w:r w:rsidRPr="00730C2D">
        <w:rPr>
          <w:rFonts w:ascii="Times New Roman" w:hAnsi="Times New Roman" w:hint="eastAsia"/>
          <w:color w:val="000000"/>
          <w:sz w:val="18"/>
          <w:szCs w:val="18"/>
        </w:rPr>
        <w:t>※</w:t>
      </w:r>
      <w:r w:rsidR="00D25953" w:rsidRPr="00730C2D">
        <w:rPr>
          <w:rFonts w:ascii="Times New Roman" w:hAnsi="Times New Roman"/>
          <w:sz w:val="18"/>
          <w:szCs w:val="18"/>
        </w:rPr>
        <w:t>欧米</w:t>
      </w:r>
      <w:r w:rsidR="005D4B1A" w:rsidRPr="00730C2D">
        <w:rPr>
          <w:rFonts w:ascii="Times New Roman" w:hAnsi="Times New Roman"/>
          <w:sz w:val="18"/>
          <w:szCs w:val="18"/>
        </w:rPr>
        <w:t>語文献の場合（</w:t>
      </w:r>
      <w:r w:rsidR="00D25953" w:rsidRPr="00730C2D">
        <w:rPr>
          <w:rFonts w:ascii="Times New Roman" w:hAnsi="Times New Roman"/>
          <w:sz w:val="18"/>
          <w:szCs w:val="18"/>
        </w:rPr>
        <w:t>英</w:t>
      </w:r>
      <w:r w:rsidR="002A2C29" w:rsidRPr="00730C2D">
        <w:rPr>
          <w:rFonts w:ascii="Times New Roman" w:hAnsi="Times New Roman" w:hint="eastAsia"/>
          <w:sz w:val="18"/>
          <w:szCs w:val="18"/>
        </w:rPr>
        <w:t>数</w:t>
      </w:r>
      <w:r w:rsidR="00D25953" w:rsidRPr="00730C2D">
        <w:rPr>
          <w:rFonts w:ascii="Times New Roman" w:hAnsi="Times New Roman"/>
          <w:sz w:val="18"/>
          <w:szCs w:val="18"/>
        </w:rPr>
        <w:t>部分のフォントは</w:t>
      </w:r>
      <w:r w:rsidR="00D25953" w:rsidRPr="00730C2D">
        <w:rPr>
          <w:rFonts w:ascii="Times New Roman" w:hAnsi="Times New Roman"/>
          <w:sz w:val="18"/>
          <w:szCs w:val="18"/>
        </w:rPr>
        <w:t>Times New Roman</w:t>
      </w:r>
      <w:r w:rsidR="00D25953" w:rsidRPr="00730C2D">
        <w:rPr>
          <w:rFonts w:ascii="Times New Roman" w:hAnsi="Times New Roman"/>
          <w:sz w:val="18"/>
          <w:szCs w:val="18"/>
        </w:rPr>
        <w:t>を使用）</w:t>
      </w:r>
    </w:p>
    <w:p w14:paraId="7F91154F" w14:textId="77777777" w:rsidR="007A1188" w:rsidRPr="00730C2D" w:rsidRDefault="00D67286" w:rsidP="007A1188">
      <w:pPr>
        <w:spacing w:line="0" w:lineRule="atLeast"/>
        <w:rPr>
          <w:rFonts w:ascii="Times New Roman" w:hAnsi="Times New Roman"/>
          <w:sz w:val="18"/>
          <w:szCs w:val="18"/>
        </w:rPr>
      </w:pPr>
      <w:r w:rsidRPr="00730C2D">
        <w:rPr>
          <w:rFonts w:ascii="Times New Roman" w:hAnsi="Times New Roman"/>
          <w:sz w:val="18"/>
          <w:szCs w:val="18"/>
        </w:rPr>
        <w:t xml:space="preserve">Sakai, H. and Y. Takahashi </w:t>
      </w:r>
      <w:r w:rsidR="001E345B" w:rsidRPr="00730C2D">
        <w:rPr>
          <w:rFonts w:ascii="Times New Roman" w:hAnsi="Times New Roman" w:hint="eastAsia"/>
          <w:sz w:val="18"/>
          <w:szCs w:val="18"/>
        </w:rPr>
        <w:t>(</w:t>
      </w:r>
      <w:r w:rsidRPr="00730C2D">
        <w:rPr>
          <w:rFonts w:ascii="Times New Roman" w:hAnsi="Times New Roman"/>
          <w:sz w:val="18"/>
          <w:szCs w:val="18"/>
        </w:rPr>
        <w:t>2013</w:t>
      </w:r>
      <w:r w:rsidR="001E345B" w:rsidRPr="00730C2D">
        <w:rPr>
          <w:rFonts w:ascii="Times New Roman" w:hAnsi="Times New Roman" w:hint="eastAsia"/>
          <w:sz w:val="18"/>
          <w:szCs w:val="18"/>
        </w:rPr>
        <w:t>)</w:t>
      </w:r>
      <w:r w:rsidRPr="00730C2D">
        <w:rPr>
          <w:rFonts w:ascii="Times New Roman" w:hAnsi="Times New Roman"/>
          <w:sz w:val="18"/>
          <w:szCs w:val="18"/>
        </w:rPr>
        <w:t xml:space="preserve"> “Ten Years after Bus Deregulation in Japan,”</w:t>
      </w:r>
      <w:r w:rsidRPr="00730C2D">
        <w:rPr>
          <w:rFonts w:ascii="Times New Roman" w:hAnsi="Times New Roman"/>
          <w:i/>
          <w:sz w:val="18"/>
          <w:szCs w:val="18"/>
        </w:rPr>
        <w:t xml:space="preserve"> Research in Transportation Economics,</w:t>
      </w:r>
      <w:r w:rsidRPr="00730C2D">
        <w:rPr>
          <w:rFonts w:ascii="Times New Roman" w:hAnsi="Times New Roman"/>
          <w:sz w:val="18"/>
          <w:szCs w:val="18"/>
        </w:rPr>
        <w:t xml:space="preserve"> </w:t>
      </w:r>
    </w:p>
    <w:p w14:paraId="7BEB6C36" w14:textId="77777777" w:rsidR="00D67286" w:rsidRPr="00730C2D" w:rsidRDefault="00D67286" w:rsidP="007A1188">
      <w:pPr>
        <w:spacing w:line="0" w:lineRule="atLeast"/>
        <w:ind w:firstLineChars="100" w:firstLine="189"/>
        <w:rPr>
          <w:rFonts w:ascii="Times New Roman" w:hAnsi="Times New Roman"/>
          <w:sz w:val="18"/>
          <w:szCs w:val="18"/>
        </w:rPr>
      </w:pPr>
      <w:r w:rsidRPr="00730C2D">
        <w:rPr>
          <w:rFonts w:ascii="Times New Roman" w:hAnsi="Times New Roman"/>
          <w:sz w:val="18"/>
          <w:szCs w:val="18"/>
        </w:rPr>
        <w:t>Vol.39, Issue 1.</w:t>
      </w:r>
    </w:p>
    <w:p w14:paraId="11A33ED8" w14:textId="77777777" w:rsidR="007A1188" w:rsidRPr="00730C2D" w:rsidRDefault="007A1188" w:rsidP="00D73A9F">
      <w:pPr>
        <w:spacing w:line="0" w:lineRule="atLeast"/>
        <w:rPr>
          <w:rFonts w:ascii="Times New Roman" w:hAnsi="Times New Roman"/>
          <w:sz w:val="18"/>
          <w:szCs w:val="18"/>
        </w:rPr>
      </w:pPr>
    </w:p>
    <w:p w14:paraId="3EAE953F" w14:textId="77777777" w:rsidR="00D25953" w:rsidRPr="00730C2D" w:rsidRDefault="00177F32" w:rsidP="00D73A9F">
      <w:pPr>
        <w:spacing w:line="0" w:lineRule="atLeast"/>
        <w:rPr>
          <w:rFonts w:ascii="Times New Roman" w:hAnsi="Times New Roman"/>
          <w:color w:val="000000"/>
          <w:sz w:val="18"/>
          <w:szCs w:val="18"/>
        </w:rPr>
      </w:pPr>
      <w:r w:rsidRPr="00730C2D">
        <w:rPr>
          <w:rFonts w:ascii="Times New Roman" w:hAnsi="Times New Roman" w:hint="eastAsia"/>
          <w:color w:val="000000"/>
          <w:sz w:val="18"/>
          <w:szCs w:val="18"/>
        </w:rPr>
        <w:t>※</w:t>
      </w:r>
      <w:r w:rsidR="00D25953" w:rsidRPr="00730C2D">
        <w:rPr>
          <w:rFonts w:ascii="Times New Roman" w:hAnsi="Times New Roman"/>
          <w:color w:val="000000"/>
          <w:sz w:val="18"/>
          <w:szCs w:val="18"/>
        </w:rPr>
        <w:t>欧米語文献で日本語版がある場合</w:t>
      </w:r>
    </w:p>
    <w:p w14:paraId="4AA0753E" w14:textId="77777777" w:rsidR="001E345B" w:rsidRPr="00730C2D" w:rsidRDefault="00225E01" w:rsidP="001E345B">
      <w:pPr>
        <w:spacing w:line="0" w:lineRule="atLeast"/>
        <w:rPr>
          <w:rFonts w:ascii="Times New Roman" w:hAnsi="Times New Roman"/>
          <w:color w:val="000000"/>
          <w:sz w:val="18"/>
          <w:szCs w:val="18"/>
        </w:rPr>
      </w:pPr>
      <w:r w:rsidRPr="00730C2D">
        <w:rPr>
          <w:rFonts w:ascii="Times New Roman" w:hAnsi="Times New Roman"/>
          <w:color w:val="000000"/>
          <w:sz w:val="18"/>
          <w:szCs w:val="18"/>
        </w:rPr>
        <w:t xml:space="preserve">Shy, O. </w:t>
      </w:r>
      <w:r w:rsidR="001E345B" w:rsidRPr="00730C2D">
        <w:rPr>
          <w:rFonts w:ascii="Times New Roman" w:hAnsi="Times New Roman" w:hint="eastAsia"/>
          <w:color w:val="000000"/>
          <w:sz w:val="18"/>
          <w:szCs w:val="18"/>
        </w:rPr>
        <w:t>(</w:t>
      </w:r>
      <w:r w:rsidRPr="00730C2D">
        <w:rPr>
          <w:rFonts w:ascii="Times New Roman" w:hAnsi="Times New Roman"/>
          <w:color w:val="000000"/>
          <w:sz w:val="18"/>
          <w:szCs w:val="18"/>
        </w:rPr>
        <w:t>2001</w:t>
      </w:r>
      <w:r w:rsidR="001E345B" w:rsidRPr="00730C2D">
        <w:rPr>
          <w:rFonts w:ascii="Times New Roman" w:hAnsi="Times New Roman" w:hint="eastAsia"/>
          <w:color w:val="000000"/>
          <w:sz w:val="18"/>
          <w:szCs w:val="18"/>
        </w:rPr>
        <w:t>)</w:t>
      </w:r>
      <w:r w:rsidRPr="00730C2D">
        <w:rPr>
          <w:rFonts w:ascii="Times New Roman" w:hAnsi="Times New Roman"/>
          <w:color w:val="000000"/>
          <w:sz w:val="18"/>
          <w:szCs w:val="18"/>
        </w:rPr>
        <w:t xml:space="preserve"> </w:t>
      </w:r>
      <w:r w:rsidRPr="00730C2D">
        <w:rPr>
          <w:rFonts w:ascii="Times New Roman" w:hAnsi="Times New Roman"/>
          <w:i/>
          <w:color w:val="000000"/>
          <w:sz w:val="18"/>
          <w:szCs w:val="18"/>
        </w:rPr>
        <w:t>The Economics of Network Industries,</w:t>
      </w:r>
      <w:r w:rsidRPr="00730C2D">
        <w:rPr>
          <w:rFonts w:ascii="Times New Roman" w:hAnsi="Times New Roman"/>
          <w:color w:val="000000"/>
          <w:sz w:val="18"/>
          <w:szCs w:val="18"/>
        </w:rPr>
        <w:t xml:space="preserve"> Cambridge University Press.</w:t>
      </w:r>
      <w:r w:rsidRPr="00730C2D">
        <w:rPr>
          <w:rFonts w:ascii="Times New Roman" w:hAnsi="Times New Roman"/>
          <w:color w:val="000000"/>
          <w:sz w:val="18"/>
          <w:szCs w:val="18"/>
        </w:rPr>
        <w:t>（吉田和男監訳『ネットワーク産業の</w:t>
      </w:r>
    </w:p>
    <w:p w14:paraId="08BE9FD2" w14:textId="77777777" w:rsidR="00177F32" w:rsidRPr="00730C2D" w:rsidRDefault="00225E01" w:rsidP="001E345B">
      <w:pPr>
        <w:spacing w:line="0" w:lineRule="atLeast"/>
        <w:ind w:firstLineChars="100" w:firstLine="189"/>
        <w:rPr>
          <w:rFonts w:ascii="Times New Roman" w:hAnsi="Times New Roman"/>
          <w:color w:val="000000"/>
          <w:sz w:val="18"/>
          <w:szCs w:val="18"/>
        </w:rPr>
      </w:pPr>
      <w:r w:rsidRPr="00730C2D">
        <w:rPr>
          <w:rFonts w:ascii="Times New Roman" w:hAnsi="Times New Roman"/>
          <w:color w:val="000000"/>
          <w:sz w:val="18"/>
          <w:szCs w:val="18"/>
        </w:rPr>
        <w:t>経済学』シュプリンガー・フェアラーク東京</w:t>
      </w:r>
      <w:r w:rsidR="007A1188" w:rsidRPr="00730C2D">
        <w:rPr>
          <w:rFonts w:ascii="Times New Roman" w:hAnsi="Times New Roman"/>
          <w:color w:val="000000"/>
          <w:sz w:val="18"/>
          <w:szCs w:val="18"/>
        </w:rPr>
        <w:t>、</w:t>
      </w:r>
      <w:r w:rsidRPr="00730C2D">
        <w:rPr>
          <w:rFonts w:ascii="Times New Roman" w:hAnsi="Times New Roman"/>
          <w:color w:val="000000"/>
          <w:sz w:val="18"/>
          <w:szCs w:val="18"/>
        </w:rPr>
        <w:t>2003</w:t>
      </w:r>
      <w:r w:rsidRPr="00730C2D">
        <w:rPr>
          <w:rFonts w:ascii="Times New Roman" w:hAnsi="Times New Roman"/>
          <w:color w:val="000000"/>
          <w:sz w:val="18"/>
          <w:szCs w:val="18"/>
        </w:rPr>
        <w:t>年</w:t>
      </w:r>
      <w:r w:rsidR="007A1188" w:rsidRPr="00730C2D">
        <w:rPr>
          <w:rFonts w:ascii="Times New Roman" w:hAnsi="Times New Roman"/>
          <w:color w:val="000000"/>
          <w:sz w:val="18"/>
          <w:szCs w:val="18"/>
        </w:rPr>
        <w:t>。</w:t>
      </w:r>
      <w:r w:rsidRPr="00730C2D">
        <w:rPr>
          <w:rFonts w:ascii="Times New Roman" w:hAnsi="Times New Roman"/>
          <w:color w:val="000000"/>
          <w:sz w:val="18"/>
          <w:szCs w:val="18"/>
        </w:rPr>
        <w:t>）</w:t>
      </w:r>
    </w:p>
    <w:p w14:paraId="1405FC08" w14:textId="77777777" w:rsidR="00225E01" w:rsidRPr="00730C2D" w:rsidRDefault="00177F32" w:rsidP="00177F32">
      <w:pPr>
        <w:spacing w:line="0" w:lineRule="atLeast"/>
        <w:rPr>
          <w:rFonts w:ascii="Times New Roman" w:hAnsi="Times New Roman"/>
          <w:color w:val="000000"/>
          <w:sz w:val="18"/>
          <w:szCs w:val="18"/>
        </w:rPr>
      </w:pPr>
      <w:r w:rsidRPr="00730C2D">
        <w:rPr>
          <w:rFonts w:ascii="Times New Roman" w:hAnsi="Times New Roman" w:hint="eastAsia"/>
          <w:color w:val="000000"/>
          <w:sz w:val="18"/>
          <w:szCs w:val="18"/>
        </w:rPr>
        <w:t>※</w:t>
      </w:r>
      <w:r w:rsidR="00F64A04" w:rsidRPr="00730C2D">
        <w:rPr>
          <w:rFonts w:ascii="Times New Roman" w:hAnsi="Times New Roman" w:hint="eastAsia"/>
          <w:color w:val="000000"/>
          <w:sz w:val="18"/>
          <w:szCs w:val="18"/>
        </w:rPr>
        <w:t>訳者・監訳者の前に「＝」を付ける必要は</w:t>
      </w:r>
      <w:r w:rsidR="001E345B" w:rsidRPr="00730C2D">
        <w:rPr>
          <w:rFonts w:ascii="Times New Roman" w:hAnsi="Times New Roman" w:hint="eastAsia"/>
          <w:color w:val="000000"/>
          <w:sz w:val="18"/>
          <w:szCs w:val="18"/>
        </w:rPr>
        <w:t>ありません</w:t>
      </w:r>
      <w:r w:rsidR="00F64A04" w:rsidRPr="00730C2D">
        <w:rPr>
          <w:rFonts w:ascii="Times New Roman" w:hAnsi="Times New Roman" w:hint="eastAsia"/>
          <w:color w:val="000000"/>
          <w:sz w:val="18"/>
          <w:szCs w:val="18"/>
        </w:rPr>
        <w:t>。</w:t>
      </w:r>
    </w:p>
    <w:p w14:paraId="44A26FFC" w14:textId="77777777" w:rsidR="007A1188" w:rsidRPr="00730C2D" w:rsidRDefault="007A1188" w:rsidP="00D73A9F">
      <w:pPr>
        <w:spacing w:line="0" w:lineRule="atLeast"/>
        <w:rPr>
          <w:rFonts w:ascii="Times New Roman" w:hAnsi="Times New Roman"/>
          <w:color w:val="000000"/>
          <w:sz w:val="18"/>
          <w:szCs w:val="18"/>
        </w:rPr>
      </w:pPr>
    </w:p>
    <w:p w14:paraId="26AEEF6A" w14:textId="77777777" w:rsidR="00D25953" w:rsidRPr="00730C2D" w:rsidRDefault="00177F32" w:rsidP="00D73A9F">
      <w:pPr>
        <w:spacing w:line="0" w:lineRule="atLeast"/>
        <w:rPr>
          <w:rFonts w:ascii="Times New Roman" w:hAnsi="Times New Roman"/>
          <w:color w:val="000000"/>
          <w:sz w:val="18"/>
          <w:szCs w:val="18"/>
        </w:rPr>
      </w:pPr>
      <w:r w:rsidRPr="00730C2D">
        <w:rPr>
          <w:rFonts w:ascii="Times New Roman" w:hAnsi="Times New Roman" w:hint="eastAsia"/>
          <w:color w:val="000000"/>
          <w:sz w:val="18"/>
          <w:szCs w:val="18"/>
        </w:rPr>
        <w:t>※</w:t>
      </w:r>
      <w:r w:rsidR="00D25953" w:rsidRPr="00730C2D">
        <w:rPr>
          <w:rFonts w:ascii="Times New Roman" w:hAnsi="Times New Roman"/>
          <w:color w:val="000000"/>
          <w:sz w:val="18"/>
          <w:szCs w:val="18"/>
        </w:rPr>
        <w:t>日本語論文</w:t>
      </w:r>
    </w:p>
    <w:p w14:paraId="20237952" w14:textId="77777777" w:rsidR="00346855" w:rsidRPr="00730C2D" w:rsidRDefault="00346855" w:rsidP="007A1188">
      <w:pPr>
        <w:spacing w:line="0" w:lineRule="atLeast"/>
        <w:rPr>
          <w:rFonts w:ascii="Times New Roman" w:hAnsi="Times New Roman"/>
          <w:color w:val="000000"/>
          <w:sz w:val="18"/>
          <w:szCs w:val="18"/>
        </w:rPr>
      </w:pPr>
      <w:r w:rsidRPr="00730C2D">
        <w:rPr>
          <w:rFonts w:ascii="Times New Roman" w:hAnsi="Times New Roman"/>
          <w:color w:val="000000"/>
          <w:sz w:val="18"/>
          <w:szCs w:val="18"/>
        </w:rPr>
        <w:t>青木亮</w:t>
      </w:r>
      <w:r w:rsidR="001E345B" w:rsidRPr="00730C2D">
        <w:rPr>
          <w:rFonts w:ascii="Times New Roman" w:hAnsi="Times New Roman" w:hint="eastAsia"/>
          <w:color w:val="000000"/>
          <w:sz w:val="18"/>
          <w:szCs w:val="18"/>
        </w:rPr>
        <w:t>(</w:t>
      </w:r>
      <w:r w:rsidRPr="00730C2D">
        <w:rPr>
          <w:rFonts w:ascii="Times New Roman" w:hAnsi="Times New Roman"/>
          <w:color w:val="000000"/>
          <w:sz w:val="18"/>
          <w:szCs w:val="18"/>
        </w:rPr>
        <w:t>2004</w:t>
      </w:r>
      <w:r w:rsidR="001E345B" w:rsidRPr="00730C2D">
        <w:rPr>
          <w:rFonts w:ascii="Times New Roman" w:hAnsi="Times New Roman" w:hint="eastAsia"/>
          <w:color w:val="000000"/>
          <w:sz w:val="18"/>
          <w:szCs w:val="18"/>
        </w:rPr>
        <w:t>)</w:t>
      </w:r>
      <w:r w:rsidRPr="00730C2D">
        <w:rPr>
          <w:rFonts w:ascii="Times New Roman" w:hAnsi="Times New Roman"/>
          <w:color w:val="000000"/>
          <w:sz w:val="18"/>
          <w:szCs w:val="18"/>
        </w:rPr>
        <w:t>「第</w:t>
      </w:r>
      <w:r w:rsidRPr="00730C2D">
        <w:rPr>
          <w:rFonts w:ascii="Times New Roman" w:hAnsi="Times New Roman"/>
          <w:color w:val="000000"/>
          <w:sz w:val="18"/>
          <w:szCs w:val="18"/>
        </w:rPr>
        <w:t>3</w:t>
      </w:r>
      <w:r w:rsidRPr="00730C2D">
        <w:rPr>
          <w:rFonts w:ascii="Times New Roman" w:hAnsi="Times New Roman"/>
          <w:color w:val="000000"/>
          <w:sz w:val="18"/>
          <w:szCs w:val="18"/>
        </w:rPr>
        <w:t>セクター鉄道にみる利用可能性と支払意思額の関係」</w:t>
      </w:r>
      <w:r w:rsidR="007A1188" w:rsidRPr="00730C2D">
        <w:rPr>
          <w:rFonts w:ascii="Times New Roman" w:hAnsi="Times New Roman"/>
          <w:color w:val="000000"/>
          <w:sz w:val="18"/>
          <w:szCs w:val="18"/>
        </w:rPr>
        <w:t>『</w:t>
      </w:r>
      <w:r w:rsidRPr="00730C2D">
        <w:rPr>
          <w:rFonts w:ascii="Times New Roman" w:hAnsi="Times New Roman"/>
          <w:color w:val="000000"/>
          <w:sz w:val="18"/>
          <w:szCs w:val="18"/>
        </w:rPr>
        <w:t>公益事業研究』第</w:t>
      </w:r>
      <w:r w:rsidRPr="00730C2D">
        <w:rPr>
          <w:rFonts w:ascii="Times New Roman" w:hAnsi="Times New Roman"/>
          <w:color w:val="000000"/>
          <w:sz w:val="18"/>
          <w:szCs w:val="18"/>
        </w:rPr>
        <w:t>55</w:t>
      </w:r>
      <w:r w:rsidRPr="00730C2D">
        <w:rPr>
          <w:rFonts w:ascii="Times New Roman" w:hAnsi="Times New Roman"/>
          <w:color w:val="000000"/>
          <w:sz w:val="18"/>
          <w:szCs w:val="18"/>
        </w:rPr>
        <w:t>巻第</w:t>
      </w:r>
      <w:r w:rsidRPr="00730C2D">
        <w:rPr>
          <w:rFonts w:ascii="Times New Roman" w:hAnsi="Times New Roman"/>
          <w:color w:val="000000"/>
          <w:sz w:val="18"/>
          <w:szCs w:val="18"/>
        </w:rPr>
        <w:t>3</w:t>
      </w:r>
      <w:r w:rsidRPr="00730C2D">
        <w:rPr>
          <w:rFonts w:ascii="Times New Roman" w:hAnsi="Times New Roman"/>
          <w:color w:val="000000"/>
          <w:sz w:val="18"/>
          <w:szCs w:val="18"/>
        </w:rPr>
        <w:t>号</w:t>
      </w:r>
      <w:r w:rsidR="007A1188" w:rsidRPr="00730C2D">
        <w:rPr>
          <w:rFonts w:ascii="Times New Roman" w:hAnsi="Times New Roman"/>
          <w:color w:val="000000"/>
          <w:sz w:val="18"/>
          <w:szCs w:val="18"/>
        </w:rPr>
        <w:t>。</w:t>
      </w:r>
    </w:p>
    <w:p w14:paraId="0BF20107" w14:textId="77777777" w:rsidR="00177F32" w:rsidRPr="00730C2D" w:rsidRDefault="001E345B" w:rsidP="007235F6">
      <w:pPr>
        <w:spacing w:line="0" w:lineRule="atLeast"/>
        <w:rPr>
          <w:rFonts w:ascii="Times New Roman" w:hAnsi="Times New Roman"/>
          <w:color w:val="000000"/>
          <w:sz w:val="18"/>
          <w:szCs w:val="18"/>
        </w:rPr>
      </w:pPr>
      <w:r w:rsidRPr="00730C2D">
        <w:rPr>
          <w:rFonts w:ascii="Times New Roman" w:hAnsi="Times New Roman" w:hint="eastAsia"/>
          <w:color w:val="000000"/>
          <w:sz w:val="18"/>
          <w:szCs w:val="18"/>
        </w:rPr>
        <w:t>髙橋愛典</w:t>
      </w:r>
      <w:r w:rsidRPr="00730C2D">
        <w:rPr>
          <w:rFonts w:ascii="Times New Roman" w:hAnsi="Times New Roman" w:hint="eastAsia"/>
          <w:color w:val="000000"/>
          <w:sz w:val="18"/>
          <w:szCs w:val="18"/>
        </w:rPr>
        <w:t>(2012)</w:t>
      </w:r>
      <w:r w:rsidRPr="00730C2D">
        <w:rPr>
          <w:rFonts w:ascii="Times New Roman" w:hAnsi="Times New Roman" w:hint="eastAsia"/>
          <w:color w:val="000000"/>
          <w:sz w:val="18"/>
          <w:szCs w:val="18"/>
        </w:rPr>
        <w:t>「買い物弱者対策の諸類型」日本交通政策研究会</w:t>
      </w:r>
      <w:r w:rsidR="00177F32" w:rsidRPr="00730C2D">
        <w:rPr>
          <w:rFonts w:ascii="Times New Roman" w:hAnsi="Times New Roman" w:hint="eastAsia"/>
          <w:color w:val="000000"/>
          <w:sz w:val="18"/>
          <w:szCs w:val="18"/>
        </w:rPr>
        <w:t>『社会参加を促すための地方部公共交通政策』（日</w:t>
      </w:r>
    </w:p>
    <w:p w14:paraId="5E1E32E5" w14:textId="77777777" w:rsidR="007A1188" w:rsidRPr="00730C2D" w:rsidRDefault="00177F32" w:rsidP="00177F32">
      <w:pPr>
        <w:spacing w:line="0" w:lineRule="atLeast"/>
        <w:ind w:firstLineChars="100" w:firstLine="189"/>
        <w:rPr>
          <w:rFonts w:ascii="Times New Roman" w:hAnsi="Times New Roman"/>
          <w:color w:val="000000"/>
          <w:sz w:val="18"/>
          <w:szCs w:val="18"/>
        </w:rPr>
      </w:pPr>
      <w:r w:rsidRPr="00730C2D">
        <w:rPr>
          <w:rFonts w:ascii="Times New Roman" w:hAnsi="Times New Roman" w:hint="eastAsia"/>
          <w:color w:val="000000"/>
          <w:sz w:val="18"/>
          <w:szCs w:val="18"/>
        </w:rPr>
        <w:t>交研シリーズ</w:t>
      </w:r>
      <w:r w:rsidRPr="00730C2D">
        <w:rPr>
          <w:rFonts w:ascii="Times New Roman" w:hAnsi="Times New Roman" w:hint="eastAsia"/>
          <w:color w:val="000000"/>
          <w:sz w:val="18"/>
          <w:szCs w:val="18"/>
        </w:rPr>
        <w:t>A-431</w:t>
      </w:r>
      <w:r w:rsidRPr="00730C2D">
        <w:rPr>
          <w:rFonts w:ascii="Times New Roman" w:hAnsi="Times New Roman" w:hint="eastAsia"/>
          <w:color w:val="000000"/>
          <w:sz w:val="18"/>
          <w:szCs w:val="18"/>
        </w:rPr>
        <w:t>）第</w:t>
      </w:r>
      <w:r w:rsidRPr="00730C2D">
        <w:rPr>
          <w:rFonts w:ascii="Times New Roman" w:hAnsi="Times New Roman" w:hint="eastAsia"/>
          <w:color w:val="000000"/>
          <w:sz w:val="18"/>
          <w:szCs w:val="18"/>
        </w:rPr>
        <w:t>4</w:t>
      </w:r>
      <w:r w:rsidRPr="00730C2D">
        <w:rPr>
          <w:rFonts w:ascii="Times New Roman" w:hAnsi="Times New Roman" w:hint="eastAsia"/>
          <w:color w:val="000000"/>
          <w:sz w:val="18"/>
          <w:szCs w:val="18"/>
        </w:rPr>
        <w:t>章。</w:t>
      </w:r>
    </w:p>
    <w:p w14:paraId="479374BA" w14:textId="77777777" w:rsidR="001E345B" w:rsidRPr="00730C2D" w:rsidRDefault="00177F32" w:rsidP="007235F6">
      <w:pPr>
        <w:spacing w:line="0" w:lineRule="atLeast"/>
        <w:rPr>
          <w:rFonts w:ascii="Times New Roman" w:hAnsi="Times New Roman"/>
          <w:color w:val="000000"/>
          <w:sz w:val="18"/>
          <w:szCs w:val="18"/>
        </w:rPr>
      </w:pPr>
      <w:r w:rsidRPr="00730C2D">
        <w:rPr>
          <w:rFonts w:ascii="Times New Roman" w:hAnsi="Times New Roman" w:hint="eastAsia"/>
          <w:color w:val="000000"/>
          <w:sz w:val="18"/>
          <w:szCs w:val="18"/>
        </w:rPr>
        <w:t>髙橋愛典・竹田育広・大内秀二郎</w:t>
      </w:r>
      <w:r w:rsidRPr="00730C2D">
        <w:rPr>
          <w:rFonts w:ascii="Times New Roman" w:hAnsi="Times New Roman" w:hint="eastAsia"/>
          <w:color w:val="000000"/>
          <w:sz w:val="18"/>
          <w:szCs w:val="18"/>
        </w:rPr>
        <w:t>(2012)</w:t>
      </w:r>
      <w:r w:rsidRPr="00730C2D">
        <w:rPr>
          <w:rFonts w:ascii="Times New Roman" w:hAnsi="Times New Roman" w:hint="eastAsia"/>
          <w:color w:val="000000"/>
          <w:sz w:val="18"/>
          <w:szCs w:val="18"/>
        </w:rPr>
        <w:t>「移動販売事業を捉える二つの視点」『商経学叢』第</w:t>
      </w:r>
      <w:r w:rsidRPr="00730C2D">
        <w:rPr>
          <w:rFonts w:ascii="Times New Roman" w:hAnsi="Times New Roman" w:hint="eastAsia"/>
          <w:color w:val="000000"/>
          <w:sz w:val="18"/>
          <w:szCs w:val="18"/>
        </w:rPr>
        <w:t>57</w:t>
      </w:r>
      <w:r w:rsidRPr="00730C2D">
        <w:rPr>
          <w:rFonts w:ascii="Times New Roman" w:hAnsi="Times New Roman" w:hint="eastAsia"/>
          <w:color w:val="000000"/>
          <w:sz w:val="18"/>
          <w:szCs w:val="18"/>
        </w:rPr>
        <w:t>巻第</w:t>
      </w:r>
      <w:r w:rsidRPr="00730C2D">
        <w:rPr>
          <w:rFonts w:ascii="Times New Roman" w:hAnsi="Times New Roman" w:hint="eastAsia"/>
          <w:color w:val="000000"/>
          <w:sz w:val="18"/>
          <w:szCs w:val="18"/>
        </w:rPr>
        <w:t>3</w:t>
      </w:r>
      <w:r w:rsidRPr="00730C2D">
        <w:rPr>
          <w:rFonts w:ascii="Times New Roman" w:hAnsi="Times New Roman" w:hint="eastAsia"/>
          <w:color w:val="000000"/>
          <w:sz w:val="18"/>
          <w:szCs w:val="18"/>
        </w:rPr>
        <w:t>号。</w:t>
      </w:r>
    </w:p>
    <w:p w14:paraId="7EF1CEDF" w14:textId="77777777" w:rsidR="00177F32" w:rsidRPr="00730C2D" w:rsidRDefault="00177F32" w:rsidP="007235F6">
      <w:pPr>
        <w:spacing w:line="0" w:lineRule="atLeast"/>
        <w:rPr>
          <w:rFonts w:ascii="Times New Roman" w:hAnsi="Times New Roman"/>
          <w:color w:val="000000"/>
          <w:sz w:val="18"/>
          <w:szCs w:val="18"/>
        </w:rPr>
      </w:pPr>
    </w:p>
    <w:p w14:paraId="1D9A2FE8" w14:textId="77777777" w:rsidR="00D25953" w:rsidRPr="00730C2D" w:rsidRDefault="00177F32" w:rsidP="007235F6">
      <w:pPr>
        <w:spacing w:line="0" w:lineRule="atLeast"/>
        <w:rPr>
          <w:rFonts w:ascii="Times New Roman" w:hAnsi="Times New Roman"/>
          <w:color w:val="000000"/>
          <w:sz w:val="18"/>
          <w:szCs w:val="18"/>
        </w:rPr>
      </w:pPr>
      <w:r w:rsidRPr="00730C2D">
        <w:rPr>
          <w:rFonts w:ascii="Times New Roman" w:hAnsi="Times New Roman" w:hint="eastAsia"/>
          <w:color w:val="000000"/>
          <w:sz w:val="18"/>
          <w:szCs w:val="18"/>
        </w:rPr>
        <w:t>※</w:t>
      </w:r>
      <w:r w:rsidR="00D25953" w:rsidRPr="00730C2D">
        <w:rPr>
          <w:rFonts w:ascii="Times New Roman" w:hAnsi="Times New Roman"/>
          <w:color w:val="000000"/>
          <w:sz w:val="18"/>
          <w:szCs w:val="18"/>
        </w:rPr>
        <w:t>日本語書籍</w:t>
      </w:r>
    </w:p>
    <w:p w14:paraId="3F2CAA87" w14:textId="77777777" w:rsidR="00E5354F" w:rsidRPr="00730C2D" w:rsidRDefault="00E5354F" w:rsidP="007235F6">
      <w:pPr>
        <w:spacing w:line="0" w:lineRule="atLeast"/>
        <w:rPr>
          <w:rFonts w:ascii="Times New Roman" w:hAnsi="Times New Roman"/>
          <w:color w:val="000000"/>
          <w:sz w:val="18"/>
          <w:szCs w:val="18"/>
        </w:rPr>
      </w:pPr>
      <w:r w:rsidRPr="00730C2D">
        <w:rPr>
          <w:rFonts w:ascii="Times New Roman" w:hAnsi="Times New Roman"/>
          <w:color w:val="000000"/>
          <w:sz w:val="18"/>
          <w:szCs w:val="18"/>
        </w:rPr>
        <w:t>依田高典</w:t>
      </w:r>
      <w:r w:rsidR="001E345B" w:rsidRPr="00730C2D">
        <w:rPr>
          <w:rFonts w:ascii="Times New Roman" w:hAnsi="Times New Roman" w:hint="eastAsia"/>
          <w:color w:val="000000"/>
          <w:sz w:val="18"/>
          <w:szCs w:val="18"/>
        </w:rPr>
        <w:t>(</w:t>
      </w:r>
      <w:r w:rsidRPr="00730C2D">
        <w:rPr>
          <w:rFonts w:ascii="Times New Roman" w:hAnsi="Times New Roman"/>
          <w:color w:val="000000"/>
          <w:sz w:val="18"/>
          <w:szCs w:val="18"/>
        </w:rPr>
        <w:t>2001</w:t>
      </w:r>
      <w:r w:rsidR="001E345B" w:rsidRPr="00730C2D">
        <w:rPr>
          <w:rFonts w:ascii="Times New Roman" w:hAnsi="Times New Roman" w:hint="eastAsia"/>
          <w:color w:val="000000"/>
          <w:sz w:val="18"/>
          <w:szCs w:val="18"/>
        </w:rPr>
        <w:t>)</w:t>
      </w:r>
      <w:r w:rsidRPr="00730C2D">
        <w:rPr>
          <w:rFonts w:ascii="Times New Roman" w:hAnsi="Times New Roman"/>
          <w:color w:val="000000"/>
          <w:sz w:val="18"/>
          <w:szCs w:val="18"/>
        </w:rPr>
        <w:t>『ネットワーク・エコノミクス』日本評論社</w:t>
      </w:r>
      <w:r w:rsidR="007A1188" w:rsidRPr="00730C2D">
        <w:rPr>
          <w:rFonts w:ascii="Times New Roman" w:hAnsi="Times New Roman"/>
          <w:color w:val="000000"/>
          <w:sz w:val="18"/>
          <w:szCs w:val="18"/>
        </w:rPr>
        <w:t>。</w:t>
      </w:r>
    </w:p>
    <w:p w14:paraId="2F96CF51" w14:textId="77777777" w:rsidR="001E345B" w:rsidRPr="00730C2D" w:rsidRDefault="001E345B" w:rsidP="007235F6">
      <w:pPr>
        <w:spacing w:line="0" w:lineRule="atLeast"/>
        <w:rPr>
          <w:rFonts w:ascii="Times New Roman" w:hAnsi="Times New Roman"/>
          <w:color w:val="000000"/>
          <w:sz w:val="18"/>
          <w:szCs w:val="18"/>
        </w:rPr>
      </w:pPr>
      <w:r w:rsidRPr="00730C2D">
        <w:rPr>
          <w:rFonts w:ascii="Times New Roman" w:hAnsi="Times New Roman" w:hint="eastAsia"/>
          <w:color w:val="000000"/>
          <w:sz w:val="18"/>
          <w:szCs w:val="18"/>
        </w:rPr>
        <w:t>経済産業省</w:t>
      </w:r>
      <w:r w:rsidRPr="00730C2D">
        <w:rPr>
          <w:rFonts w:ascii="Times New Roman" w:hAnsi="Times New Roman" w:hint="eastAsia"/>
          <w:color w:val="000000"/>
          <w:sz w:val="18"/>
          <w:szCs w:val="18"/>
        </w:rPr>
        <w:t>(2010)</w:t>
      </w:r>
      <w:r w:rsidRPr="00730C2D">
        <w:rPr>
          <w:rFonts w:ascii="Times New Roman" w:hAnsi="Times New Roman" w:hint="eastAsia"/>
          <w:color w:val="000000"/>
          <w:sz w:val="18"/>
          <w:szCs w:val="18"/>
        </w:rPr>
        <w:t>『地域生活インフラを支える流通のあり方研究会報告書』。</w:t>
      </w:r>
    </w:p>
    <w:p w14:paraId="479C1AD6" w14:textId="77777777" w:rsidR="00D25953" w:rsidRPr="00730C2D" w:rsidRDefault="00F64A04" w:rsidP="007235F6">
      <w:pPr>
        <w:spacing w:line="0" w:lineRule="atLeast"/>
        <w:rPr>
          <w:rFonts w:ascii="Times New Roman" w:hAnsi="Times New Roman"/>
          <w:color w:val="000000"/>
          <w:sz w:val="18"/>
          <w:szCs w:val="18"/>
        </w:rPr>
      </w:pPr>
      <w:r w:rsidRPr="00730C2D">
        <w:rPr>
          <w:rFonts w:ascii="Times New Roman" w:hAnsi="Times New Roman" w:hint="eastAsia"/>
          <w:color w:val="000000"/>
          <w:sz w:val="18"/>
          <w:szCs w:val="18"/>
        </w:rPr>
        <w:t>南部鶴彦・伊藤成康・木全紀元編</w:t>
      </w:r>
      <w:r w:rsidR="001E345B" w:rsidRPr="00730C2D">
        <w:rPr>
          <w:rFonts w:ascii="Times New Roman" w:hAnsi="Times New Roman" w:hint="eastAsia"/>
          <w:color w:val="000000"/>
          <w:sz w:val="18"/>
          <w:szCs w:val="18"/>
        </w:rPr>
        <w:t>(</w:t>
      </w:r>
      <w:r w:rsidRPr="00730C2D">
        <w:rPr>
          <w:rFonts w:ascii="Times New Roman" w:hAnsi="Times New Roman" w:hint="eastAsia"/>
          <w:color w:val="000000"/>
          <w:sz w:val="18"/>
          <w:szCs w:val="18"/>
        </w:rPr>
        <w:t>1994</w:t>
      </w:r>
      <w:r w:rsidR="001E345B" w:rsidRPr="00730C2D">
        <w:rPr>
          <w:rFonts w:ascii="Times New Roman" w:hAnsi="Times New Roman" w:hint="eastAsia"/>
          <w:color w:val="000000"/>
          <w:sz w:val="18"/>
          <w:szCs w:val="18"/>
        </w:rPr>
        <w:t>)</w:t>
      </w:r>
      <w:r w:rsidRPr="00730C2D">
        <w:rPr>
          <w:rFonts w:ascii="Times New Roman" w:hAnsi="Times New Roman" w:hint="eastAsia"/>
          <w:color w:val="000000"/>
          <w:sz w:val="18"/>
          <w:szCs w:val="18"/>
        </w:rPr>
        <w:t>『ネットワーク産業の展望』日本評論社。</w:t>
      </w:r>
    </w:p>
    <w:p w14:paraId="4ABE575D" w14:textId="77777777" w:rsidR="00F64A04" w:rsidRPr="00730C2D" w:rsidRDefault="00177F32" w:rsidP="007235F6">
      <w:pPr>
        <w:spacing w:line="0" w:lineRule="atLeast"/>
        <w:rPr>
          <w:rFonts w:ascii="Times New Roman" w:hAnsi="Times New Roman"/>
          <w:color w:val="000000"/>
          <w:sz w:val="18"/>
          <w:szCs w:val="18"/>
        </w:rPr>
      </w:pPr>
      <w:r w:rsidRPr="00730C2D">
        <w:rPr>
          <w:rFonts w:ascii="Times New Roman" w:hAnsi="Times New Roman" w:hint="eastAsia"/>
          <w:color w:val="000000"/>
          <w:sz w:val="18"/>
          <w:szCs w:val="18"/>
        </w:rPr>
        <w:t>※</w:t>
      </w:r>
      <w:r w:rsidR="00F64A04" w:rsidRPr="00730C2D">
        <w:rPr>
          <w:rFonts w:ascii="Times New Roman" w:hAnsi="Times New Roman" w:hint="eastAsia"/>
          <w:color w:val="000000"/>
          <w:sz w:val="18"/>
          <w:szCs w:val="18"/>
        </w:rPr>
        <w:t>「編」や「編著」の前後に</w:t>
      </w:r>
      <w:r w:rsidR="00F64A04" w:rsidRPr="00730C2D">
        <w:rPr>
          <w:rFonts w:ascii="Times New Roman" w:hAnsi="Times New Roman" w:hint="eastAsia"/>
          <w:color w:val="000000"/>
          <w:sz w:val="18"/>
          <w:szCs w:val="18"/>
        </w:rPr>
        <w:t>( )</w:t>
      </w:r>
      <w:r w:rsidR="00F64A04" w:rsidRPr="00730C2D">
        <w:rPr>
          <w:rFonts w:ascii="Times New Roman" w:hAnsi="Times New Roman" w:hint="eastAsia"/>
          <w:color w:val="000000"/>
          <w:sz w:val="18"/>
          <w:szCs w:val="18"/>
        </w:rPr>
        <w:t>は不要です。</w:t>
      </w:r>
    </w:p>
    <w:p w14:paraId="032A598A" w14:textId="77777777" w:rsidR="00F64A04" w:rsidRPr="00730C2D" w:rsidRDefault="00F64A04" w:rsidP="007235F6">
      <w:pPr>
        <w:spacing w:line="0" w:lineRule="atLeast"/>
        <w:rPr>
          <w:rFonts w:ascii="Times New Roman" w:hAnsi="Times New Roman"/>
          <w:color w:val="000000"/>
          <w:sz w:val="18"/>
          <w:szCs w:val="18"/>
        </w:rPr>
      </w:pPr>
    </w:p>
    <w:p w14:paraId="0AB9B2F1" w14:textId="77777777" w:rsidR="007A1188" w:rsidRPr="00730C2D" w:rsidRDefault="00177F32" w:rsidP="007235F6">
      <w:pPr>
        <w:spacing w:line="0" w:lineRule="atLeast"/>
        <w:rPr>
          <w:rFonts w:ascii="Times New Roman" w:hAnsi="Times New Roman"/>
          <w:color w:val="000000"/>
          <w:sz w:val="18"/>
          <w:szCs w:val="18"/>
        </w:rPr>
      </w:pPr>
      <w:r w:rsidRPr="00730C2D">
        <w:rPr>
          <w:rFonts w:ascii="Times New Roman" w:hAnsi="Times New Roman" w:hint="eastAsia"/>
          <w:color w:val="000000"/>
          <w:sz w:val="18"/>
          <w:szCs w:val="18"/>
        </w:rPr>
        <w:t>※</w:t>
      </w:r>
      <w:r w:rsidR="007A1188" w:rsidRPr="00730C2D">
        <w:rPr>
          <w:rFonts w:ascii="Times New Roman" w:hAnsi="Times New Roman"/>
          <w:color w:val="000000"/>
          <w:sz w:val="18"/>
          <w:szCs w:val="18"/>
        </w:rPr>
        <w:t>日本語書籍の</w:t>
      </w:r>
      <w:r w:rsidR="007A1188" w:rsidRPr="00730C2D">
        <w:rPr>
          <w:rFonts w:ascii="Times New Roman" w:hAnsi="Times New Roman"/>
          <w:color w:val="000000"/>
          <w:sz w:val="18"/>
          <w:szCs w:val="18"/>
        </w:rPr>
        <w:t>1</w:t>
      </w:r>
      <w:r w:rsidR="007A1188" w:rsidRPr="00730C2D">
        <w:rPr>
          <w:rFonts w:ascii="Times New Roman" w:hAnsi="Times New Roman"/>
          <w:color w:val="000000"/>
          <w:sz w:val="18"/>
          <w:szCs w:val="18"/>
        </w:rPr>
        <w:t>つの章</w:t>
      </w:r>
    </w:p>
    <w:p w14:paraId="111276B0" w14:textId="77777777" w:rsidR="001E345B" w:rsidRPr="00730C2D" w:rsidRDefault="00C320E5" w:rsidP="001E345B">
      <w:pPr>
        <w:spacing w:line="0" w:lineRule="atLeast"/>
        <w:rPr>
          <w:rFonts w:ascii="Times New Roman" w:hAnsi="Times New Roman"/>
          <w:color w:val="000000"/>
          <w:sz w:val="18"/>
          <w:szCs w:val="18"/>
        </w:rPr>
      </w:pPr>
      <w:r w:rsidRPr="00730C2D">
        <w:rPr>
          <w:rFonts w:ascii="Times New Roman" w:hAnsi="Times New Roman"/>
          <w:color w:val="000000"/>
          <w:sz w:val="18"/>
          <w:szCs w:val="18"/>
        </w:rPr>
        <w:t>佐々木弘</w:t>
      </w:r>
      <w:r w:rsidR="00177F32" w:rsidRPr="00730C2D">
        <w:rPr>
          <w:rFonts w:ascii="Times New Roman" w:hAnsi="Times New Roman" w:hint="eastAsia"/>
          <w:color w:val="000000"/>
          <w:sz w:val="18"/>
          <w:szCs w:val="18"/>
        </w:rPr>
        <w:t>(</w:t>
      </w:r>
      <w:r w:rsidRPr="00730C2D">
        <w:rPr>
          <w:rFonts w:ascii="Times New Roman" w:hAnsi="Times New Roman"/>
          <w:color w:val="000000"/>
          <w:sz w:val="18"/>
          <w:szCs w:val="18"/>
        </w:rPr>
        <w:t>2001</w:t>
      </w:r>
      <w:r w:rsidR="00177F32" w:rsidRPr="00730C2D">
        <w:rPr>
          <w:rFonts w:ascii="Times New Roman" w:hAnsi="Times New Roman" w:hint="eastAsia"/>
          <w:color w:val="000000"/>
          <w:sz w:val="18"/>
          <w:szCs w:val="18"/>
        </w:rPr>
        <w:t>)</w:t>
      </w:r>
      <w:r w:rsidRPr="00730C2D">
        <w:rPr>
          <w:rFonts w:ascii="Times New Roman" w:hAnsi="Times New Roman"/>
          <w:color w:val="000000"/>
          <w:sz w:val="18"/>
          <w:szCs w:val="18"/>
        </w:rPr>
        <w:t>「公企業と公的サービスの供給方法の多様化」増地昭夫・佐々木弘編著『</w:t>
      </w:r>
      <w:r w:rsidR="009C198D" w:rsidRPr="00730C2D">
        <w:rPr>
          <w:rFonts w:ascii="Times New Roman" w:hAnsi="Times New Roman"/>
          <w:color w:val="000000"/>
          <w:sz w:val="18"/>
          <w:szCs w:val="18"/>
        </w:rPr>
        <w:t>最新・現代企業論』第</w:t>
      </w:r>
      <w:r w:rsidR="009C198D" w:rsidRPr="00730C2D">
        <w:rPr>
          <w:rFonts w:ascii="Times New Roman" w:hAnsi="Times New Roman"/>
          <w:color w:val="000000"/>
          <w:sz w:val="18"/>
          <w:szCs w:val="18"/>
        </w:rPr>
        <w:t>7</w:t>
      </w:r>
    </w:p>
    <w:p w14:paraId="0C5FEBB6" w14:textId="77777777" w:rsidR="00C320E5" w:rsidRPr="00730C2D" w:rsidRDefault="009C198D" w:rsidP="001E345B">
      <w:pPr>
        <w:spacing w:line="0" w:lineRule="atLeast"/>
        <w:ind w:firstLineChars="100" w:firstLine="189"/>
        <w:rPr>
          <w:rFonts w:ascii="Times New Roman" w:hAnsi="Times New Roman"/>
          <w:color w:val="000000"/>
          <w:sz w:val="18"/>
          <w:szCs w:val="18"/>
        </w:rPr>
      </w:pPr>
      <w:r w:rsidRPr="00730C2D">
        <w:rPr>
          <w:rFonts w:ascii="Times New Roman" w:hAnsi="Times New Roman"/>
          <w:color w:val="000000"/>
          <w:sz w:val="18"/>
          <w:szCs w:val="18"/>
        </w:rPr>
        <w:t>章</w:t>
      </w:r>
      <w:r w:rsidR="007A1188" w:rsidRPr="00730C2D">
        <w:rPr>
          <w:rFonts w:ascii="Times New Roman" w:hAnsi="Times New Roman"/>
          <w:color w:val="000000"/>
          <w:sz w:val="18"/>
          <w:szCs w:val="18"/>
        </w:rPr>
        <w:t>、</w:t>
      </w:r>
      <w:r w:rsidRPr="00730C2D">
        <w:rPr>
          <w:rFonts w:ascii="Times New Roman" w:hAnsi="Times New Roman"/>
          <w:color w:val="000000"/>
          <w:sz w:val="18"/>
          <w:szCs w:val="18"/>
        </w:rPr>
        <w:t>八千代出版</w:t>
      </w:r>
      <w:r w:rsidR="007A1188" w:rsidRPr="00730C2D">
        <w:rPr>
          <w:rFonts w:ascii="Times New Roman" w:hAnsi="Times New Roman"/>
          <w:color w:val="000000"/>
          <w:sz w:val="18"/>
          <w:szCs w:val="18"/>
        </w:rPr>
        <w:t>。</w:t>
      </w:r>
    </w:p>
    <w:p w14:paraId="56E26F08" w14:textId="77777777" w:rsidR="00A74BD1" w:rsidRPr="00730C2D" w:rsidRDefault="00C22DF2" w:rsidP="00D940EF">
      <w:pPr>
        <w:overflowPunct/>
        <w:topLinePunct w:val="0"/>
        <w:adjustRightInd/>
        <w:textAlignment w:val="auto"/>
        <w:rPr>
          <w:rFonts w:ascii="Times New Roman" w:hAnsi="Times New Roman"/>
        </w:rPr>
      </w:pPr>
      <w:r w:rsidRPr="00730C2D">
        <w:rPr>
          <w:rFonts w:ascii="Times New Roman" w:hAnsi="Times New Roman"/>
          <w:color w:val="000000"/>
          <w:sz w:val="20"/>
        </w:rPr>
        <w:br w:type="page"/>
      </w:r>
      <w:r w:rsidR="00A74BD1" w:rsidRPr="00730C2D">
        <w:rPr>
          <w:rFonts w:ascii="Times New Roman" w:hAnsi="Times New Roman"/>
        </w:rPr>
        <w:lastRenderedPageBreak/>
        <w:t>英文要旨</w:t>
      </w:r>
    </w:p>
    <w:p w14:paraId="47CA7A28" w14:textId="77777777" w:rsidR="003270D7" w:rsidRPr="00730C2D" w:rsidRDefault="007A1188" w:rsidP="003270D7">
      <w:pPr>
        <w:spacing w:line="0" w:lineRule="atLeast"/>
        <w:jc w:val="center"/>
        <w:rPr>
          <w:rFonts w:ascii="Times New Roman" w:hAnsi="Times New Roman"/>
          <w:b/>
          <w:sz w:val="22"/>
        </w:rPr>
      </w:pPr>
      <w:r w:rsidRPr="00730C2D">
        <w:rPr>
          <w:rFonts w:ascii="Times New Roman" w:hAnsi="Times New Roman"/>
          <w:b/>
          <w:sz w:val="22"/>
        </w:rPr>
        <w:t>Title</w:t>
      </w:r>
      <w:r w:rsidR="003270D7" w:rsidRPr="00730C2D">
        <w:rPr>
          <w:rFonts w:ascii="Times New Roman" w:hAnsi="Times New Roman"/>
          <w:b/>
          <w:sz w:val="22"/>
        </w:rPr>
        <w:t>:</w:t>
      </w:r>
    </w:p>
    <w:p w14:paraId="3DBD366F" w14:textId="77777777" w:rsidR="00A74BD1" w:rsidRPr="00730C2D" w:rsidRDefault="007A1188" w:rsidP="003270D7">
      <w:pPr>
        <w:spacing w:line="0" w:lineRule="atLeast"/>
        <w:jc w:val="center"/>
        <w:rPr>
          <w:rFonts w:ascii="Times New Roman" w:hAnsi="Times New Roman"/>
          <w:b/>
          <w:sz w:val="22"/>
        </w:rPr>
      </w:pPr>
      <w:r w:rsidRPr="00730C2D">
        <w:rPr>
          <w:rFonts w:ascii="Times New Roman" w:hAnsi="Times New Roman"/>
          <w:b/>
          <w:sz w:val="22"/>
        </w:rPr>
        <w:t>Subtitle</w:t>
      </w:r>
    </w:p>
    <w:p w14:paraId="1EDE1B5D" w14:textId="77777777" w:rsidR="00E041B4" w:rsidRPr="00730C2D" w:rsidRDefault="007A1188" w:rsidP="00E041B4">
      <w:pPr>
        <w:wordWrap w:val="0"/>
        <w:spacing w:line="0" w:lineRule="atLeast"/>
        <w:jc w:val="right"/>
        <w:rPr>
          <w:rFonts w:ascii="Times New Roman" w:hAnsi="Times New Roman"/>
        </w:rPr>
      </w:pPr>
      <w:r w:rsidRPr="00730C2D">
        <w:rPr>
          <w:rFonts w:ascii="Times New Roman" w:hAnsi="Times New Roman"/>
        </w:rPr>
        <w:t>TARO KOEKI</w:t>
      </w:r>
    </w:p>
    <w:p w14:paraId="49CC8CDC" w14:textId="77777777" w:rsidR="00A74BD1" w:rsidRPr="00730C2D" w:rsidRDefault="00A74BD1" w:rsidP="007A1188">
      <w:pPr>
        <w:wordWrap w:val="0"/>
        <w:spacing w:line="0" w:lineRule="atLeast"/>
        <w:jc w:val="right"/>
        <w:rPr>
          <w:rFonts w:ascii="Times New Roman" w:hAnsi="Times New Roman"/>
        </w:rPr>
      </w:pPr>
      <w:r w:rsidRPr="00730C2D">
        <w:rPr>
          <w:rFonts w:ascii="Times New Roman" w:hAnsi="Times New Roman"/>
        </w:rPr>
        <w:t xml:space="preserve">Professor, </w:t>
      </w:r>
      <w:r w:rsidR="007A1188" w:rsidRPr="00730C2D">
        <w:rPr>
          <w:rFonts w:ascii="Times New Roman" w:hAnsi="Times New Roman"/>
        </w:rPr>
        <w:t>School</w:t>
      </w:r>
      <w:r w:rsidRPr="00730C2D">
        <w:rPr>
          <w:rFonts w:ascii="Times New Roman" w:hAnsi="Times New Roman"/>
        </w:rPr>
        <w:t xml:space="preserve"> of </w:t>
      </w:r>
      <w:r w:rsidR="007A1188" w:rsidRPr="00730C2D">
        <w:rPr>
          <w:rFonts w:ascii="Times New Roman" w:hAnsi="Times New Roman"/>
        </w:rPr>
        <w:t>Public Utility Economics</w:t>
      </w:r>
      <w:r w:rsidRPr="00730C2D">
        <w:rPr>
          <w:rFonts w:ascii="Times New Roman" w:hAnsi="Times New Roman"/>
        </w:rPr>
        <w:t xml:space="preserve">, </w:t>
      </w:r>
      <w:proofErr w:type="spellStart"/>
      <w:r w:rsidRPr="00730C2D">
        <w:rPr>
          <w:rFonts w:ascii="Times New Roman" w:hAnsi="Times New Roman"/>
        </w:rPr>
        <w:t>K</w:t>
      </w:r>
      <w:r w:rsidR="007A1188" w:rsidRPr="00730C2D">
        <w:rPr>
          <w:rFonts w:ascii="Times New Roman" w:hAnsi="Times New Roman"/>
        </w:rPr>
        <w:t>oeki</w:t>
      </w:r>
      <w:proofErr w:type="spellEnd"/>
      <w:r w:rsidRPr="00730C2D">
        <w:rPr>
          <w:rFonts w:ascii="Times New Roman" w:hAnsi="Times New Roman"/>
        </w:rPr>
        <w:t xml:space="preserve"> University</w:t>
      </w:r>
    </w:p>
    <w:p w14:paraId="4744B81A" w14:textId="77777777" w:rsidR="00E041B4" w:rsidRPr="00730C2D" w:rsidRDefault="007A1188" w:rsidP="00E041B4">
      <w:pPr>
        <w:wordWrap w:val="0"/>
        <w:spacing w:line="0" w:lineRule="atLeast"/>
        <w:jc w:val="right"/>
        <w:rPr>
          <w:rFonts w:ascii="Times New Roman" w:hAnsi="Times New Roman"/>
        </w:rPr>
      </w:pPr>
      <w:r w:rsidRPr="00730C2D">
        <w:rPr>
          <w:rFonts w:ascii="Times New Roman" w:hAnsi="Times New Roman"/>
        </w:rPr>
        <w:t>AKARI</w:t>
      </w:r>
      <w:r w:rsidR="00A74BD1" w:rsidRPr="00730C2D">
        <w:rPr>
          <w:rFonts w:ascii="Times New Roman" w:hAnsi="Times New Roman"/>
        </w:rPr>
        <w:t xml:space="preserve"> </w:t>
      </w:r>
      <w:r w:rsidRPr="00730C2D">
        <w:rPr>
          <w:rFonts w:ascii="Times New Roman" w:hAnsi="Times New Roman"/>
        </w:rPr>
        <w:t>DENRYOKU</w:t>
      </w:r>
    </w:p>
    <w:p w14:paraId="325791AA" w14:textId="77777777" w:rsidR="00A74BD1" w:rsidRPr="00730C2D" w:rsidRDefault="00A74BD1" w:rsidP="00E041B4">
      <w:pPr>
        <w:wordWrap w:val="0"/>
        <w:spacing w:line="0" w:lineRule="atLeast"/>
        <w:jc w:val="right"/>
        <w:rPr>
          <w:rFonts w:ascii="Times New Roman" w:hAnsi="Times New Roman"/>
        </w:rPr>
      </w:pPr>
      <w:r w:rsidRPr="00730C2D">
        <w:rPr>
          <w:rFonts w:ascii="Times New Roman" w:hAnsi="Times New Roman"/>
        </w:rPr>
        <w:t xml:space="preserve"> </w:t>
      </w:r>
      <w:r w:rsidR="007A1188" w:rsidRPr="00730C2D">
        <w:rPr>
          <w:rFonts w:ascii="Times New Roman" w:hAnsi="Times New Roman"/>
        </w:rPr>
        <w:t xml:space="preserve">Chief </w:t>
      </w:r>
      <w:r w:rsidR="005776A9" w:rsidRPr="00730C2D">
        <w:rPr>
          <w:rFonts w:ascii="Times New Roman" w:hAnsi="Times New Roman"/>
        </w:rPr>
        <w:t>r</w:t>
      </w:r>
      <w:r w:rsidR="007A1188" w:rsidRPr="00730C2D">
        <w:rPr>
          <w:rFonts w:ascii="Times New Roman" w:hAnsi="Times New Roman"/>
        </w:rPr>
        <w:t xml:space="preserve">esearcher, </w:t>
      </w:r>
      <w:r w:rsidR="00A70D66" w:rsidRPr="00730C2D">
        <w:rPr>
          <w:rFonts w:ascii="Times New Roman" w:hAnsi="Times New Roman"/>
        </w:rPr>
        <w:t xml:space="preserve">Research </w:t>
      </w:r>
      <w:r w:rsidR="007A1188" w:rsidRPr="00730C2D">
        <w:rPr>
          <w:rFonts w:ascii="Times New Roman" w:hAnsi="Times New Roman"/>
        </w:rPr>
        <w:t xml:space="preserve">Institute for Public </w:t>
      </w:r>
      <w:r w:rsidR="005776A9" w:rsidRPr="00730C2D">
        <w:rPr>
          <w:rFonts w:ascii="Times New Roman" w:hAnsi="Times New Roman"/>
        </w:rPr>
        <w:t>Utilit</w:t>
      </w:r>
      <w:r w:rsidR="00A70D66" w:rsidRPr="00730C2D">
        <w:rPr>
          <w:rFonts w:ascii="Times New Roman" w:hAnsi="Times New Roman"/>
        </w:rPr>
        <w:t>ies</w:t>
      </w:r>
    </w:p>
    <w:p w14:paraId="647C06E4" w14:textId="77777777" w:rsidR="00A74BD1" w:rsidRPr="00730C2D" w:rsidRDefault="00A74BD1" w:rsidP="00A74BD1">
      <w:pPr>
        <w:spacing w:line="0" w:lineRule="atLeast"/>
        <w:rPr>
          <w:rFonts w:ascii="Times New Roman" w:hAnsi="Times New Roman"/>
          <w:sz w:val="20"/>
        </w:rPr>
      </w:pPr>
    </w:p>
    <w:p w14:paraId="05213465" w14:textId="77777777" w:rsidR="00A74BD1" w:rsidRPr="00730C2D" w:rsidRDefault="005776A9" w:rsidP="000D66DF">
      <w:pPr>
        <w:spacing w:line="0" w:lineRule="atLeast"/>
        <w:ind w:firstLine="864"/>
        <w:rPr>
          <w:rFonts w:ascii="Times New Roman" w:hAnsi="Times New Roman"/>
        </w:rPr>
      </w:pPr>
      <w:r w:rsidRPr="00730C2D">
        <w:rPr>
          <w:rFonts w:ascii="Times New Roman" w:hAnsi="Times New Roman"/>
        </w:rPr>
        <w:t xml:space="preserve">Please write </w:t>
      </w:r>
      <w:r w:rsidR="0094275E" w:rsidRPr="00730C2D">
        <w:rPr>
          <w:rFonts w:ascii="Times New Roman" w:hAnsi="Times New Roman"/>
        </w:rPr>
        <w:t>the English</w:t>
      </w:r>
      <w:r w:rsidRPr="00730C2D">
        <w:rPr>
          <w:rFonts w:ascii="Times New Roman" w:hAnsi="Times New Roman"/>
        </w:rPr>
        <w:t xml:space="preserve"> abstract in about 100 words. </w:t>
      </w:r>
      <w:r w:rsidRPr="00730C2D">
        <w:rPr>
          <w:rFonts w:ascii="Times New Roman" w:hAnsi="Times New Roman"/>
        </w:rPr>
        <w:t>論文本文が英文であれば、ここでは</w:t>
      </w:r>
      <w:r w:rsidRPr="00730C2D">
        <w:rPr>
          <w:rFonts w:ascii="Times New Roman" w:hAnsi="Times New Roman"/>
        </w:rPr>
        <w:t>400</w:t>
      </w:r>
      <w:r w:rsidRPr="00730C2D">
        <w:rPr>
          <w:rFonts w:ascii="Times New Roman" w:hAnsi="Times New Roman"/>
        </w:rPr>
        <w:t>字程度の日本語で要旨を作成してください。この場合、上記の</w:t>
      </w:r>
      <w:r w:rsidRPr="00730C2D">
        <w:rPr>
          <w:rFonts w:ascii="Times New Roman" w:hAnsi="Times New Roman"/>
        </w:rPr>
        <w:t>”Title”</w:t>
      </w:r>
      <w:r w:rsidRPr="00730C2D">
        <w:rPr>
          <w:rFonts w:ascii="Times New Roman" w:hAnsi="Times New Roman"/>
        </w:rPr>
        <w:t>等々も日本語になります。</w:t>
      </w:r>
    </w:p>
    <w:p w14:paraId="65E3B8D1" w14:textId="77777777" w:rsidR="00D940EF" w:rsidRPr="00730C2D" w:rsidRDefault="00D940EF" w:rsidP="00A74BD1">
      <w:pPr>
        <w:spacing w:line="0" w:lineRule="atLeast"/>
        <w:rPr>
          <w:rFonts w:ascii="Times New Roman" w:hAnsi="Times New Roman"/>
          <w:sz w:val="20"/>
        </w:rPr>
      </w:pPr>
    </w:p>
    <w:p w14:paraId="6C36179E" w14:textId="7C42FABA" w:rsidR="00D940EF" w:rsidRPr="00730C2D" w:rsidRDefault="00D940EF" w:rsidP="00D940EF">
      <w:pPr>
        <w:overflowPunct/>
        <w:topLinePunct w:val="0"/>
        <w:adjustRightInd/>
        <w:textAlignment w:val="auto"/>
        <w:rPr>
          <w:rFonts w:ascii="Times New Roman" w:hAnsi="Times New Roman"/>
        </w:rPr>
      </w:pPr>
      <w:r w:rsidRPr="00730C2D">
        <w:rPr>
          <w:rFonts w:ascii="Times New Roman" w:hAnsi="Times New Roman"/>
        </w:rPr>
        <w:t>原稿作成ソフト：</w:t>
      </w:r>
      <w:r w:rsidRPr="00730C2D">
        <w:rPr>
          <w:rFonts w:ascii="Times New Roman" w:hAnsi="Times New Roman"/>
        </w:rPr>
        <w:t>Word</w:t>
      </w:r>
      <w:r w:rsidR="005776A9" w:rsidRPr="00730C2D">
        <w:rPr>
          <w:rFonts w:ascii="Times New Roman" w:hAnsi="Times New Roman"/>
        </w:rPr>
        <w:t>などと明記してください</w:t>
      </w:r>
    </w:p>
    <w:p w14:paraId="7235059A" w14:textId="77777777" w:rsidR="00D940EF" w:rsidRPr="00730C2D" w:rsidRDefault="00D940EF" w:rsidP="00D940EF">
      <w:pPr>
        <w:spacing w:line="0" w:lineRule="atLeast"/>
        <w:jc w:val="left"/>
        <w:rPr>
          <w:rFonts w:ascii="Times New Roman" w:hAnsi="Times New Roman"/>
        </w:rPr>
      </w:pPr>
      <w:r w:rsidRPr="00730C2D">
        <w:rPr>
          <w:rFonts w:ascii="Times New Roman" w:hAnsi="Times New Roman"/>
        </w:rPr>
        <w:t>e</w:t>
      </w:r>
      <w:r w:rsidRPr="00730C2D">
        <w:rPr>
          <w:rFonts w:ascii="Times New Roman" w:hAnsi="Times New Roman"/>
        </w:rPr>
        <w:t>メール・アドレス：</w:t>
      </w:r>
      <w:r w:rsidR="005776A9" w:rsidRPr="00730C2D">
        <w:rPr>
          <w:rFonts w:ascii="Times New Roman" w:hAnsi="Times New Roman"/>
          <w:sz w:val="20"/>
        </w:rPr>
        <w:t>（第一筆者あるいは</w:t>
      </w:r>
      <w:r w:rsidR="005776A9" w:rsidRPr="00730C2D">
        <w:rPr>
          <w:rFonts w:ascii="Times New Roman" w:hAnsi="Times New Roman"/>
          <w:sz w:val="20"/>
        </w:rPr>
        <w:t>corresponding author</w:t>
      </w:r>
      <w:r w:rsidR="005776A9" w:rsidRPr="00730C2D">
        <w:rPr>
          <w:rFonts w:ascii="Times New Roman" w:hAnsi="Times New Roman"/>
          <w:sz w:val="20"/>
        </w:rPr>
        <w:t>のアドレスを明記してください。各種の連絡はこのアドレスに対して送信いたします。）</w:t>
      </w:r>
    </w:p>
    <w:p w14:paraId="7724D2DD" w14:textId="77777777" w:rsidR="00D940EF" w:rsidRPr="00730C2D" w:rsidRDefault="00D940EF" w:rsidP="00A74BD1">
      <w:pPr>
        <w:spacing w:line="0" w:lineRule="atLeast"/>
        <w:rPr>
          <w:rFonts w:ascii="Times New Roman" w:hAnsi="Times New Roman"/>
          <w:sz w:val="20"/>
        </w:rPr>
      </w:pPr>
    </w:p>
    <w:p w14:paraId="5ABA541B" w14:textId="77777777" w:rsidR="00D940EF" w:rsidRPr="00730C2D" w:rsidRDefault="00D940EF" w:rsidP="00A74BD1">
      <w:pPr>
        <w:spacing w:line="0" w:lineRule="atLeast"/>
        <w:rPr>
          <w:rFonts w:ascii="Times New Roman" w:hAnsi="Times New Roman"/>
          <w:sz w:val="20"/>
        </w:rPr>
      </w:pPr>
      <w:r w:rsidRPr="00730C2D">
        <w:rPr>
          <w:rFonts w:ascii="Times New Roman" w:hAnsi="Times New Roman"/>
          <w:sz w:val="20"/>
        </w:rPr>
        <w:t>校正原稿送付先：</w:t>
      </w:r>
      <w:r w:rsidR="005776A9" w:rsidRPr="00730C2D">
        <w:rPr>
          <w:rFonts w:ascii="Times New Roman" w:hAnsi="Times New Roman"/>
          <w:sz w:val="20"/>
        </w:rPr>
        <w:t>（第一筆者あるいは</w:t>
      </w:r>
      <w:r w:rsidR="005776A9" w:rsidRPr="00730C2D">
        <w:rPr>
          <w:rFonts w:ascii="Times New Roman" w:hAnsi="Times New Roman"/>
          <w:sz w:val="20"/>
        </w:rPr>
        <w:t>corresponding author</w:t>
      </w:r>
      <w:r w:rsidR="005776A9" w:rsidRPr="00730C2D">
        <w:rPr>
          <w:rFonts w:ascii="Times New Roman" w:hAnsi="Times New Roman"/>
          <w:sz w:val="20"/>
        </w:rPr>
        <w:t>の郵便番号、所在地住所、建物名・所属等、氏名を明記してください。）</w:t>
      </w:r>
    </w:p>
    <w:p w14:paraId="39397856" w14:textId="77777777" w:rsidR="00D940EF" w:rsidRPr="00730C2D" w:rsidRDefault="00D940EF" w:rsidP="00A74BD1">
      <w:pPr>
        <w:spacing w:line="0" w:lineRule="atLeast"/>
        <w:rPr>
          <w:rFonts w:ascii="Times New Roman" w:hAnsi="Times New Roman"/>
          <w:sz w:val="20"/>
        </w:rPr>
      </w:pPr>
      <w:r w:rsidRPr="00730C2D">
        <w:rPr>
          <w:rFonts w:ascii="Times New Roman" w:hAnsi="Times New Roman"/>
          <w:sz w:val="20"/>
        </w:rPr>
        <w:t>電話番号：</w:t>
      </w:r>
      <w:r w:rsidR="005776A9" w:rsidRPr="00730C2D">
        <w:rPr>
          <w:rFonts w:ascii="Times New Roman" w:hAnsi="Times New Roman"/>
          <w:sz w:val="20"/>
        </w:rPr>
        <w:t>（第一筆者あるいは</w:t>
      </w:r>
      <w:r w:rsidR="005776A9" w:rsidRPr="00730C2D">
        <w:rPr>
          <w:rFonts w:ascii="Times New Roman" w:hAnsi="Times New Roman"/>
          <w:sz w:val="20"/>
        </w:rPr>
        <w:t>corresponding author</w:t>
      </w:r>
      <w:r w:rsidR="005776A9" w:rsidRPr="00730C2D">
        <w:rPr>
          <w:rFonts w:ascii="Times New Roman" w:hAnsi="Times New Roman"/>
          <w:sz w:val="20"/>
        </w:rPr>
        <w:t>の携帯電話番号等を明記してください。校正原稿を</w:t>
      </w:r>
      <w:r w:rsidR="000D7AF5" w:rsidRPr="00730C2D">
        <w:rPr>
          <w:rFonts w:ascii="Times New Roman" w:hAnsi="Times New Roman" w:hint="eastAsia"/>
          <w:color w:val="000000"/>
          <w:sz w:val="20"/>
        </w:rPr>
        <w:t>レター</w:t>
      </w:r>
      <w:r w:rsidR="005776A9" w:rsidRPr="00730C2D">
        <w:rPr>
          <w:rFonts w:ascii="Times New Roman" w:hAnsi="Times New Roman"/>
          <w:sz w:val="20"/>
        </w:rPr>
        <w:t>パックや宅配便で送付する際に記入が必要になります。）</w:t>
      </w:r>
    </w:p>
    <w:p w14:paraId="6CCA3DA0" w14:textId="77777777" w:rsidR="00D940EF" w:rsidRPr="00730C2D" w:rsidRDefault="00D940EF" w:rsidP="00A74BD1">
      <w:pPr>
        <w:spacing w:line="0" w:lineRule="atLeast"/>
        <w:rPr>
          <w:rFonts w:ascii="Times New Roman" w:hAnsi="Times New Roman"/>
          <w:sz w:val="20"/>
        </w:rPr>
      </w:pPr>
    </w:p>
    <w:p w14:paraId="25AB20C8" w14:textId="77777777" w:rsidR="002A2C29" w:rsidRPr="00730C2D" w:rsidRDefault="002A2C29" w:rsidP="00A74BD1">
      <w:pPr>
        <w:spacing w:line="0" w:lineRule="atLeast"/>
        <w:rPr>
          <w:rFonts w:ascii="Times New Roman" w:hAnsi="Times New Roman"/>
          <w:sz w:val="20"/>
        </w:rPr>
      </w:pPr>
      <w:r w:rsidRPr="00730C2D">
        <w:rPr>
          <w:rFonts w:ascii="Times New Roman" w:hAnsi="Times New Roman"/>
          <w:sz w:val="20"/>
        </w:rPr>
        <w:t>投稿者の生年月（西暦表記）：学会奨励賞の候補資格を確認する際に利用します。</w:t>
      </w:r>
    </w:p>
    <w:p w14:paraId="311563A9" w14:textId="77777777" w:rsidR="00D940EF" w:rsidRPr="00730C2D" w:rsidRDefault="002A2C29" w:rsidP="00D940EF">
      <w:pPr>
        <w:jc w:val="left"/>
        <w:rPr>
          <w:rFonts w:ascii="Times New Roman" w:hAnsi="Times New Roman"/>
          <w:szCs w:val="21"/>
        </w:rPr>
      </w:pPr>
      <w:r w:rsidRPr="00730C2D">
        <w:rPr>
          <w:rFonts w:ascii="Times New Roman" w:hAnsi="Times New Roman"/>
          <w:szCs w:val="21"/>
        </w:rPr>
        <w:t>公益　太郎</w:t>
      </w:r>
      <w:r w:rsidR="00D940EF" w:rsidRPr="00730C2D">
        <w:rPr>
          <w:rFonts w:ascii="Times New Roman" w:hAnsi="Times New Roman"/>
          <w:szCs w:val="21"/>
        </w:rPr>
        <w:t>：</w:t>
      </w:r>
      <w:r w:rsidRPr="00730C2D">
        <w:rPr>
          <w:rFonts w:ascii="Times New Roman" w:hAnsi="Times New Roman"/>
          <w:szCs w:val="21"/>
        </w:rPr>
        <w:t>19XX</w:t>
      </w:r>
      <w:r w:rsidR="00D940EF" w:rsidRPr="00730C2D">
        <w:rPr>
          <w:rFonts w:ascii="Times New Roman" w:hAnsi="Times New Roman"/>
          <w:szCs w:val="21"/>
        </w:rPr>
        <w:t>年</w:t>
      </w:r>
      <w:r w:rsidR="00D940EF" w:rsidRPr="00730C2D">
        <w:rPr>
          <w:rFonts w:ascii="Times New Roman" w:hAnsi="Times New Roman"/>
          <w:sz w:val="20"/>
        </w:rPr>
        <w:t>○○</w:t>
      </w:r>
      <w:r w:rsidR="00D940EF" w:rsidRPr="00730C2D">
        <w:rPr>
          <w:rFonts w:ascii="Times New Roman" w:hAnsi="Times New Roman"/>
          <w:szCs w:val="21"/>
        </w:rPr>
        <w:t>月生まれ</w:t>
      </w:r>
    </w:p>
    <w:p w14:paraId="1C9D1D6B" w14:textId="77777777" w:rsidR="00D940EF" w:rsidRPr="002A2C29" w:rsidRDefault="002A2C29" w:rsidP="006F5B73">
      <w:pPr>
        <w:wordWrap w:val="0"/>
        <w:jc w:val="left"/>
        <w:rPr>
          <w:rFonts w:ascii="Times New Roman" w:hAnsi="Times New Roman"/>
          <w:sz w:val="20"/>
        </w:rPr>
      </w:pPr>
      <w:r w:rsidRPr="00730C2D">
        <w:rPr>
          <w:rFonts w:ascii="Times New Roman" w:hAnsi="Times New Roman"/>
          <w:szCs w:val="21"/>
        </w:rPr>
        <w:t>電力あかり</w:t>
      </w:r>
      <w:r w:rsidR="00D940EF" w:rsidRPr="00730C2D">
        <w:rPr>
          <w:rFonts w:ascii="Times New Roman" w:hAnsi="Times New Roman"/>
          <w:szCs w:val="21"/>
        </w:rPr>
        <w:t>：</w:t>
      </w:r>
      <w:r w:rsidRPr="00730C2D">
        <w:rPr>
          <w:rFonts w:ascii="Times New Roman" w:hAnsi="Times New Roman"/>
          <w:szCs w:val="21"/>
        </w:rPr>
        <w:t>19YY</w:t>
      </w:r>
      <w:r w:rsidR="00D940EF" w:rsidRPr="00730C2D">
        <w:rPr>
          <w:rFonts w:ascii="Times New Roman" w:hAnsi="Times New Roman"/>
          <w:szCs w:val="21"/>
        </w:rPr>
        <w:t>年</w:t>
      </w:r>
      <w:r w:rsidR="00D940EF" w:rsidRPr="00730C2D">
        <w:rPr>
          <w:rFonts w:ascii="Times New Roman" w:hAnsi="Times New Roman"/>
          <w:sz w:val="20"/>
        </w:rPr>
        <w:t>○○</w:t>
      </w:r>
      <w:r w:rsidR="00D940EF" w:rsidRPr="00730C2D">
        <w:rPr>
          <w:rFonts w:ascii="Times New Roman" w:hAnsi="Times New Roman"/>
          <w:szCs w:val="21"/>
        </w:rPr>
        <w:t>月生まれ</w:t>
      </w:r>
    </w:p>
    <w:sectPr w:rsidR="00D940EF" w:rsidRPr="002A2C29" w:rsidSect="004A66D6">
      <w:footerReference w:type="even" r:id="rId10"/>
      <w:footerReference w:type="default" r:id="rId11"/>
      <w:endnotePr>
        <w:numFmt w:val="decimal"/>
      </w:endnotePr>
      <w:type w:val="continuous"/>
      <w:pgSz w:w="11907" w:h="16840" w:code="9"/>
      <w:pgMar w:top="1134" w:right="1134" w:bottom="1134" w:left="1134" w:header="851" w:footer="851" w:gutter="0"/>
      <w:cols w:space="425"/>
      <w:docGrid w:type="linesAndChars" w:linePitch="355" w:charSpace="1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4387A" w14:textId="77777777" w:rsidR="009B5EB8" w:rsidRDefault="009B5EB8">
      <w:pPr>
        <w:rPr>
          <w:rFonts w:eastAsia="ＭＳ ゴシック"/>
          <w:sz w:val="18"/>
        </w:rPr>
      </w:pPr>
      <w:r>
        <w:rPr>
          <w:rFonts w:eastAsia="ＭＳ ゴシック" w:hint="eastAsia"/>
          <w:sz w:val="18"/>
        </w:rPr>
        <w:t>注</w:t>
      </w:r>
    </w:p>
  </w:endnote>
  <w:endnote w:type="continuationSeparator" w:id="0">
    <w:p w14:paraId="1A7B13E1" w14:textId="77777777" w:rsidR="009B5EB8" w:rsidRDefault="009B5EB8"/>
  </w:endnote>
  <w:endnote w:type="continuationNotice" w:id="1">
    <w:p w14:paraId="3573E305" w14:textId="77777777" w:rsidR="009B5EB8" w:rsidRDefault="009B5EB8"/>
  </w:endnote>
  <w:endnote w:id="2">
    <w:p w14:paraId="080DBD24" w14:textId="77777777" w:rsidR="005D4B1A" w:rsidRPr="001318F7" w:rsidRDefault="005D4B1A">
      <w:pPr>
        <w:pStyle w:val="affff1"/>
      </w:pPr>
      <w:r>
        <w:rPr>
          <w:rStyle w:val="affff0"/>
        </w:rPr>
        <w:endnoteRef/>
      </w:r>
      <w:r>
        <w:t xml:space="preserve"> </w:t>
      </w:r>
      <w:r>
        <w:rPr>
          <w:rFonts w:hint="eastAsia"/>
        </w:rPr>
        <w:t>このフォーマットでは、ここ（参考文献の前にセクション区切りを入れて、文末注がセクション区切りの手前に掲載されるようにしています）に注が来るように設定してあります。本文中で注番号をコピーアンドペースとすれば、注</w:t>
      </w:r>
      <w:r w:rsidR="002A2C29">
        <w:rPr>
          <w:rFonts w:hint="eastAsia"/>
        </w:rPr>
        <w:t>を</w:t>
      </w:r>
      <w:r>
        <w:rPr>
          <w:rFonts w:hint="eastAsia"/>
        </w:rPr>
        <w:t>増やせます。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D217" w14:textId="77777777" w:rsidR="005D4B1A" w:rsidRDefault="005D4B1A">
    <w:pPr>
      <w:framePr w:wrap="none" w:vAnchor="text" w:hAnchor="margin" w:xAlign="center" w:y="1"/>
    </w:pPr>
    <w:r>
      <w:fldChar w:fldCharType="begin"/>
    </w:r>
    <w:r>
      <w:instrText xml:space="preserve">PAGE  </w:instrText>
    </w:r>
    <w:r>
      <w:fldChar w:fldCharType="end"/>
    </w:r>
  </w:p>
  <w:p w14:paraId="38A7B8F6" w14:textId="77777777" w:rsidR="005D4B1A" w:rsidRDefault="005D4B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D3144" w14:textId="77777777" w:rsidR="005D4B1A" w:rsidRDefault="005D4B1A">
    <w:pPr>
      <w:framePr w:wrap="none" w:vAnchor="text" w:hAnchor="margin" w:xAlign="center" w:y="1"/>
    </w:pPr>
    <w:r>
      <w:fldChar w:fldCharType="begin"/>
    </w:r>
    <w:r>
      <w:instrText xml:space="preserve">PAGE  </w:instrText>
    </w:r>
    <w:r>
      <w:fldChar w:fldCharType="separate"/>
    </w:r>
    <w:r w:rsidR="005A6887">
      <w:rPr>
        <w:noProof/>
      </w:rPr>
      <w:t>1</w:t>
    </w:r>
    <w:r>
      <w:fldChar w:fldCharType="end"/>
    </w:r>
  </w:p>
  <w:p w14:paraId="6A98028C" w14:textId="77777777" w:rsidR="005D4B1A" w:rsidRDefault="005D4B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7B51F" w14:textId="77777777" w:rsidR="005D4B1A" w:rsidRDefault="005D4B1A">
    <w:pPr>
      <w:framePr w:wrap="none" w:vAnchor="text" w:hAnchor="margin" w:xAlign="center" w:y="1"/>
    </w:pPr>
    <w:r>
      <w:fldChar w:fldCharType="begin"/>
    </w:r>
    <w:r>
      <w:instrText xml:space="preserve">PAGE  </w:instrText>
    </w:r>
    <w:r>
      <w:fldChar w:fldCharType="end"/>
    </w:r>
  </w:p>
  <w:p w14:paraId="0A7C4799" w14:textId="77777777" w:rsidR="005D4B1A" w:rsidRDefault="005D4B1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0503A" w14:textId="77777777" w:rsidR="005D4B1A" w:rsidRDefault="005D4B1A">
    <w:pPr>
      <w:framePr w:wrap="none" w:vAnchor="text" w:hAnchor="margin" w:xAlign="center" w:y="1"/>
    </w:pPr>
    <w:r>
      <w:fldChar w:fldCharType="begin"/>
    </w:r>
    <w:r>
      <w:instrText xml:space="preserve">PAGE  </w:instrText>
    </w:r>
    <w:r>
      <w:fldChar w:fldCharType="separate"/>
    </w:r>
    <w:r w:rsidR="005A6887">
      <w:rPr>
        <w:noProof/>
      </w:rPr>
      <w:t>4</w:t>
    </w:r>
    <w:r>
      <w:fldChar w:fldCharType="end"/>
    </w:r>
  </w:p>
  <w:p w14:paraId="62328A46" w14:textId="77777777" w:rsidR="005D4B1A" w:rsidRDefault="005D4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50DA1" w14:textId="77777777" w:rsidR="009B5EB8" w:rsidRDefault="009B5EB8">
      <w:r>
        <w:separator/>
      </w:r>
    </w:p>
  </w:footnote>
  <w:footnote w:type="continuationSeparator" w:id="0">
    <w:p w14:paraId="391E2ED1" w14:textId="77777777" w:rsidR="009B5EB8" w:rsidRDefault="009B5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83404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8C427E0"/>
    <w:lvl w:ilvl="0">
      <w:start w:val="1"/>
      <w:numFmt w:val="decimal"/>
      <w:pStyle w:val="1"/>
      <w:lvlText w:val="第%1章"/>
      <w:legacy w:legacy="1" w:legacySpace="170" w:legacyIndent="0"/>
      <w:lvlJc w:val="left"/>
    </w:lvl>
    <w:lvl w:ilvl="1">
      <w:start w:val="1"/>
      <w:numFmt w:val="decimal"/>
      <w:pStyle w:val="2"/>
      <w:lvlText w:val="第%2節"/>
      <w:legacy w:legacy="1" w:legacySpace="170" w:legacyIndent="0"/>
      <w:lvlJc w:val="left"/>
      <w:pPr>
        <w:ind w:left="0" w:firstLine="0"/>
      </w:pPr>
    </w:lvl>
    <w:lvl w:ilvl="2">
      <w:start w:val="1"/>
      <w:numFmt w:val="decimal"/>
      <w:pStyle w:val="3"/>
      <w:lvlText w:val="第%3項"/>
      <w:legacy w:legacy="1" w:legacySpace="170" w:legacyIndent="0"/>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FFFFFFFE"/>
    <w:multiLevelType w:val="singleLevel"/>
    <w:tmpl w:val="B516AC3A"/>
    <w:lvl w:ilvl="0">
      <w:numFmt w:val="decimal"/>
      <w:lvlText w:val="*"/>
      <w:lvlJc w:val="left"/>
    </w:lvl>
  </w:abstractNum>
  <w:abstractNum w:abstractNumId="3" w15:restartNumberingAfterBreak="0">
    <w:nsid w:val="00C70AE0"/>
    <w:multiLevelType w:val="hybridMultilevel"/>
    <w:tmpl w:val="BE60F1BC"/>
    <w:lvl w:ilvl="0" w:tplc="58089A1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0D344CC"/>
    <w:multiLevelType w:val="hybridMultilevel"/>
    <w:tmpl w:val="5CC8BA08"/>
    <w:lvl w:ilvl="0" w:tplc="678E3338">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1FD7089"/>
    <w:multiLevelType w:val="singleLevel"/>
    <w:tmpl w:val="F42844A6"/>
    <w:lvl w:ilvl="0">
      <w:start w:val="1"/>
      <w:numFmt w:val="decimalEnclosedCircle"/>
      <w:lvlText w:val="%1"/>
      <w:legacy w:legacy="1" w:legacySpace="0" w:legacyIndent="210"/>
      <w:lvlJc w:val="left"/>
      <w:pPr>
        <w:ind w:left="630" w:hanging="210"/>
      </w:pPr>
      <w:rPr>
        <w:rFonts w:ascii="ＭＳ 明朝" w:eastAsia="ＭＳ 明朝" w:hAnsi="ＭＳ 明朝" w:hint="eastAsia"/>
        <w:b w:val="0"/>
        <w:i w:val="0"/>
        <w:sz w:val="21"/>
        <w:u w:val="none"/>
      </w:rPr>
    </w:lvl>
  </w:abstractNum>
  <w:abstractNum w:abstractNumId="6" w15:restartNumberingAfterBreak="0">
    <w:nsid w:val="061D3291"/>
    <w:multiLevelType w:val="hybridMultilevel"/>
    <w:tmpl w:val="FCCE17F2"/>
    <w:lvl w:ilvl="0" w:tplc="B3D8D802">
      <w:start w:val="1"/>
      <w:numFmt w:val="bullet"/>
      <w:lvlText w:val="☆"/>
      <w:lvlJc w:val="left"/>
      <w:pPr>
        <w:tabs>
          <w:tab w:val="num" w:pos="360"/>
        </w:tabs>
        <w:ind w:left="360" w:hanging="360"/>
      </w:pPr>
      <w:rPr>
        <w:rFonts w:ascii="ＭＳ 明朝" w:eastAsia="ＭＳ 明朝" w:hAnsi="ＭＳ 明朝" w:cs="Times New Roman" w:hint="eastAsia"/>
      </w:rPr>
    </w:lvl>
    <w:lvl w:ilvl="1" w:tplc="E6C8266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8A78E4"/>
    <w:multiLevelType w:val="singleLevel"/>
    <w:tmpl w:val="2BF48EDA"/>
    <w:lvl w:ilvl="0">
      <w:start w:val="2"/>
      <w:numFmt w:val="decimalEnclosedCircle"/>
      <w:lvlText w:val="%1"/>
      <w:legacy w:legacy="1" w:legacySpace="0" w:legacyIndent="210"/>
      <w:lvlJc w:val="left"/>
      <w:pPr>
        <w:ind w:left="630" w:hanging="210"/>
      </w:pPr>
      <w:rPr>
        <w:rFonts w:ascii="ＭＳ 明朝" w:eastAsia="ＭＳ 明朝" w:hAnsi="ＭＳ 明朝" w:hint="eastAsia"/>
        <w:b w:val="0"/>
        <w:i w:val="0"/>
        <w:sz w:val="21"/>
        <w:u w:val="none"/>
      </w:rPr>
    </w:lvl>
  </w:abstractNum>
  <w:abstractNum w:abstractNumId="8" w15:restartNumberingAfterBreak="0">
    <w:nsid w:val="11440ACE"/>
    <w:multiLevelType w:val="hybridMultilevel"/>
    <w:tmpl w:val="23AE3E64"/>
    <w:lvl w:ilvl="0" w:tplc="24728072">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584865"/>
    <w:multiLevelType w:val="hybridMultilevel"/>
    <w:tmpl w:val="9B4059E2"/>
    <w:lvl w:ilvl="0" w:tplc="46BCF202">
      <w:numFmt w:val="bullet"/>
      <w:lvlText w:val="★"/>
      <w:lvlJc w:val="left"/>
      <w:pPr>
        <w:tabs>
          <w:tab w:val="num" w:pos="360"/>
        </w:tabs>
        <w:ind w:left="360" w:hanging="360"/>
      </w:pPr>
      <w:rPr>
        <w:rFonts w:ascii="ＭＳ 明朝" w:eastAsia="ＭＳ 明朝" w:hAnsi="ＭＳ 明朝" w:cs="Times New Roman" w:hint="eastAsia"/>
      </w:rPr>
    </w:lvl>
    <w:lvl w:ilvl="1" w:tplc="B04C027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77D48BA"/>
    <w:multiLevelType w:val="hybridMultilevel"/>
    <w:tmpl w:val="F3BE6256"/>
    <w:lvl w:ilvl="0" w:tplc="BEE4BDD4">
      <w:numFmt w:val="bullet"/>
      <w:lvlText w:val="☆"/>
      <w:lvlJc w:val="left"/>
      <w:pPr>
        <w:tabs>
          <w:tab w:val="num" w:pos="360"/>
        </w:tabs>
        <w:ind w:left="360" w:hanging="360"/>
      </w:pPr>
      <w:rPr>
        <w:rFonts w:ascii="ＭＳ 明朝" w:eastAsia="ＭＳ 明朝" w:hAnsi="ＭＳ 明朝" w:cs="Times New Roman" w:hint="eastAsia"/>
      </w:rPr>
    </w:lvl>
    <w:lvl w:ilvl="1" w:tplc="D312FA22">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AFB57CE"/>
    <w:multiLevelType w:val="hybridMultilevel"/>
    <w:tmpl w:val="8F7E8254"/>
    <w:lvl w:ilvl="0" w:tplc="B8F2C9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916510"/>
    <w:multiLevelType w:val="hybridMultilevel"/>
    <w:tmpl w:val="7A768BBA"/>
    <w:lvl w:ilvl="0" w:tplc="91C47CC8">
      <w:start w:val="1"/>
      <w:numFmt w:val="decimalEnclosedCircle"/>
      <w:lvlText w:val="%1"/>
      <w:lvlJc w:val="left"/>
      <w:pPr>
        <w:ind w:left="4551" w:hanging="360"/>
      </w:pPr>
      <w:rPr>
        <w:rFonts w:ascii="ＭＳ ゴシック" w:eastAsia="ＭＳ ゴシック" w:hAnsi="ＭＳ ゴシック" w:hint="default"/>
      </w:rPr>
    </w:lvl>
    <w:lvl w:ilvl="1" w:tplc="04090017" w:tentative="1">
      <w:start w:val="1"/>
      <w:numFmt w:val="aiueoFullWidth"/>
      <w:lvlText w:val="(%2)"/>
      <w:lvlJc w:val="left"/>
      <w:pPr>
        <w:ind w:left="5031" w:hanging="420"/>
      </w:pPr>
    </w:lvl>
    <w:lvl w:ilvl="2" w:tplc="04090011" w:tentative="1">
      <w:start w:val="1"/>
      <w:numFmt w:val="decimalEnclosedCircle"/>
      <w:lvlText w:val="%3"/>
      <w:lvlJc w:val="left"/>
      <w:pPr>
        <w:ind w:left="5451" w:hanging="420"/>
      </w:pPr>
    </w:lvl>
    <w:lvl w:ilvl="3" w:tplc="0409000F" w:tentative="1">
      <w:start w:val="1"/>
      <w:numFmt w:val="decimal"/>
      <w:lvlText w:val="%4."/>
      <w:lvlJc w:val="left"/>
      <w:pPr>
        <w:ind w:left="5871" w:hanging="420"/>
      </w:pPr>
    </w:lvl>
    <w:lvl w:ilvl="4" w:tplc="04090017" w:tentative="1">
      <w:start w:val="1"/>
      <w:numFmt w:val="aiueoFullWidth"/>
      <w:lvlText w:val="(%5)"/>
      <w:lvlJc w:val="left"/>
      <w:pPr>
        <w:ind w:left="6291" w:hanging="420"/>
      </w:pPr>
    </w:lvl>
    <w:lvl w:ilvl="5" w:tplc="04090011" w:tentative="1">
      <w:start w:val="1"/>
      <w:numFmt w:val="decimalEnclosedCircle"/>
      <w:lvlText w:val="%6"/>
      <w:lvlJc w:val="left"/>
      <w:pPr>
        <w:ind w:left="6711" w:hanging="420"/>
      </w:pPr>
    </w:lvl>
    <w:lvl w:ilvl="6" w:tplc="0409000F" w:tentative="1">
      <w:start w:val="1"/>
      <w:numFmt w:val="decimal"/>
      <w:lvlText w:val="%7."/>
      <w:lvlJc w:val="left"/>
      <w:pPr>
        <w:ind w:left="7131" w:hanging="420"/>
      </w:pPr>
    </w:lvl>
    <w:lvl w:ilvl="7" w:tplc="04090017" w:tentative="1">
      <w:start w:val="1"/>
      <w:numFmt w:val="aiueoFullWidth"/>
      <w:lvlText w:val="(%8)"/>
      <w:lvlJc w:val="left"/>
      <w:pPr>
        <w:ind w:left="7551" w:hanging="420"/>
      </w:pPr>
    </w:lvl>
    <w:lvl w:ilvl="8" w:tplc="04090011" w:tentative="1">
      <w:start w:val="1"/>
      <w:numFmt w:val="decimalEnclosedCircle"/>
      <w:lvlText w:val="%9"/>
      <w:lvlJc w:val="left"/>
      <w:pPr>
        <w:ind w:left="7971" w:hanging="420"/>
      </w:pPr>
    </w:lvl>
  </w:abstractNum>
  <w:abstractNum w:abstractNumId="13" w15:restartNumberingAfterBreak="0">
    <w:nsid w:val="1EF54804"/>
    <w:multiLevelType w:val="hybridMultilevel"/>
    <w:tmpl w:val="A49697FE"/>
    <w:lvl w:ilvl="0" w:tplc="E3663DEE">
      <w:numFmt w:val="bullet"/>
      <w:lvlText w:val="☆"/>
      <w:lvlJc w:val="left"/>
      <w:pPr>
        <w:tabs>
          <w:tab w:val="num" w:pos="360"/>
        </w:tabs>
        <w:ind w:left="360" w:hanging="360"/>
      </w:pPr>
      <w:rPr>
        <w:rFonts w:ascii="ＭＳ 明朝" w:eastAsia="ＭＳ 明朝" w:hAnsi="ＭＳ 明朝" w:cs="Times New Roman" w:hint="eastAsia"/>
      </w:rPr>
    </w:lvl>
    <w:lvl w:ilvl="1" w:tplc="A978D904">
      <w:numFmt w:val="bullet"/>
      <w:lvlText w:val="・"/>
      <w:lvlJc w:val="left"/>
      <w:pPr>
        <w:tabs>
          <w:tab w:val="num" w:pos="780"/>
        </w:tabs>
        <w:ind w:left="780" w:hanging="360"/>
      </w:pPr>
      <w:rPr>
        <w:rFonts w:ascii="ＭＳ 明朝" w:eastAsia="ＭＳ 明朝" w:hAnsi="ＭＳ 明朝" w:cs="Times New Roman" w:hint="eastAsia"/>
      </w:rPr>
    </w:lvl>
    <w:lvl w:ilvl="2" w:tplc="7BAABB6E">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F442C9E"/>
    <w:multiLevelType w:val="hybridMultilevel"/>
    <w:tmpl w:val="EB98AFAC"/>
    <w:lvl w:ilvl="0" w:tplc="550C070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2C3086"/>
    <w:multiLevelType w:val="hybridMultilevel"/>
    <w:tmpl w:val="631487CC"/>
    <w:lvl w:ilvl="0" w:tplc="A3C676E4">
      <w:start w:val="4"/>
      <w:numFmt w:val="decimalEnclosedCircle"/>
      <w:lvlText w:val="%1"/>
      <w:lvlJc w:val="left"/>
      <w:pPr>
        <w:ind w:left="6060" w:hanging="360"/>
      </w:pPr>
      <w:rPr>
        <w:rFonts w:hint="default"/>
      </w:rPr>
    </w:lvl>
    <w:lvl w:ilvl="1" w:tplc="04090017" w:tentative="1">
      <w:start w:val="1"/>
      <w:numFmt w:val="aiueoFullWidth"/>
      <w:lvlText w:val="(%2)"/>
      <w:lvlJc w:val="left"/>
      <w:pPr>
        <w:ind w:left="6540" w:hanging="420"/>
      </w:pPr>
    </w:lvl>
    <w:lvl w:ilvl="2" w:tplc="04090011" w:tentative="1">
      <w:start w:val="1"/>
      <w:numFmt w:val="decimalEnclosedCircle"/>
      <w:lvlText w:val="%3"/>
      <w:lvlJc w:val="left"/>
      <w:pPr>
        <w:ind w:left="6960" w:hanging="420"/>
      </w:pPr>
    </w:lvl>
    <w:lvl w:ilvl="3" w:tplc="0409000F" w:tentative="1">
      <w:start w:val="1"/>
      <w:numFmt w:val="decimal"/>
      <w:lvlText w:val="%4."/>
      <w:lvlJc w:val="left"/>
      <w:pPr>
        <w:ind w:left="7380" w:hanging="420"/>
      </w:pPr>
    </w:lvl>
    <w:lvl w:ilvl="4" w:tplc="04090017" w:tentative="1">
      <w:start w:val="1"/>
      <w:numFmt w:val="aiueoFullWidth"/>
      <w:lvlText w:val="(%5)"/>
      <w:lvlJc w:val="left"/>
      <w:pPr>
        <w:ind w:left="7800" w:hanging="420"/>
      </w:pPr>
    </w:lvl>
    <w:lvl w:ilvl="5" w:tplc="04090011" w:tentative="1">
      <w:start w:val="1"/>
      <w:numFmt w:val="decimalEnclosedCircle"/>
      <w:lvlText w:val="%6"/>
      <w:lvlJc w:val="left"/>
      <w:pPr>
        <w:ind w:left="8220" w:hanging="420"/>
      </w:pPr>
    </w:lvl>
    <w:lvl w:ilvl="6" w:tplc="0409000F" w:tentative="1">
      <w:start w:val="1"/>
      <w:numFmt w:val="decimal"/>
      <w:lvlText w:val="%7."/>
      <w:lvlJc w:val="left"/>
      <w:pPr>
        <w:ind w:left="8640" w:hanging="420"/>
      </w:pPr>
    </w:lvl>
    <w:lvl w:ilvl="7" w:tplc="04090017" w:tentative="1">
      <w:start w:val="1"/>
      <w:numFmt w:val="aiueoFullWidth"/>
      <w:lvlText w:val="(%8)"/>
      <w:lvlJc w:val="left"/>
      <w:pPr>
        <w:ind w:left="9060" w:hanging="420"/>
      </w:pPr>
    </w:lvl>
    <w:lvl w:ilvl="8" w:tplc="04090011" w:tentative="1">
      <w:start w:val="1"/>
      <w:numFmt w:val="decimalEnclosedCircle"/>
      <w:lvlText w:val="%9"/>
      <w:lvlJc w:val="left"/>
      <w:pPr>
        <w:ind w:left="9480" w:hanging="420"/>
      </w:pPr>
    </w:lvl>
  </w:abstractNum>
  <w:abstractNum w:abstractNumId="16" w15:restartNumberingAfterBreak="0">
    <w:nsid w:val="232B681A"/>
    <w:multiLevelType w:val="hybridMultilevel"/>
    <w:tmpl w:val="6B9A653C"/>
    <w:lvl w:ilvl="0" w:tplc="AF4A346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74376E2"/>
    <w:multiLevelType w:val="hybridMultilevel"/>
    <w:tmpl w:val="505C5428"/>
    <w:lvl w:ilvl="0" w:tplc="DF8EEAC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8602142"/>
    <w:multiLevelType w:val="hybridMultilevel"/>
    <w:tmpl w:val="926CE45C"/>
    <w:lvl w:ilvl="0" w:tplc="431E202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B2E4E08"/>
    <w:multiLevelType w:val="hybridMultilevel"/>
    <w:tmpl w:val="7C6E1A76"/>
    <w:lvl w:ilvl="0" w:tplc="652016EA">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C7C5AB2"/>
    <w:multiLevelType w:val="hybridMultilevel"/>
    <w:tmpl w:val="D0F6F9CC"/>
    <w:lvl w:ilvl="0" w:tplc="6EEE20BA">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21265C"/>
    <w:multiLevelType w:val="hybridMultilevel"/>
    <w:tmpl w:val="DA3CD5E6"/>
    <w:lvl w:ilvl="0" w:tplc="3D66D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C00897"/>
    <w:multiLevelType w:val="hybridMultilevel"/>
    <w:tmpl w:val="A69EA02C"/>
    <w:lvl w:ilvl="0" w:tplc="66680E10">
      <w:start w:val="1"/>
      <w:numFmt w:val="bullet"/>
      <w:lvlText w:val="★"/>
      <w:lvlJc w:val="left"/>
      <w:pPr>
        <w:tabs>
          <w:tab w:val="num" w:pos="360"/>
        </w:tabs>
        <w:ind w:left="360" w:hanging="360"/>
      </w:pPr>
      <w:rPr>
        <w:rFonts w:ascii="ＭＳ 明朝" w:eastAsia="ＭＳ 明朝" w:hAnsi="ＭＳ 明朝" w:cs="Times New Roman" w:hint="eastAsia"/>
      </w:rPr>
    </w:lvl>
    <w:lvl w:ilvl="1" w:tplc="2BF49754">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3D9412D"/>
    <w:multiLevelType w:val="hybridMultilevel"/>
    <w:tmpl w:val="5164E804"/>
    <w:lvl w:ilvl="0" w:tplc="896692FC">
      <w:start w:val="4"/>
      <w:numFmt w:val="decimalEnclosedCircle"/>
      <w:lvlText w:val="%1"/>
      <w:lvlJc w:val="left"/>
      <w:pPr>
        <w:ind w:left="5295" w:hanging="360"/>
      </w:pPr>
      <w:rPr>
        <w:rFonts w:hint="default"/>
      </w:rPr>
    </w:lvl>
    <w:lvl w:ilvl="1" w:tplc="04090017" w:tentative="1">
      <w:start w:val="1"/>
      <w:numFmt w:val="aiueoFullWidth"/>
      <w:lvlText w:val="(%2)"/>
      <w:lvlJc w:val="left"/>
      <w:pPr>
        <w:ind w:left="5775" w:hanging="420"/>
      </w:pPr>
    </w:lvl>
    <w:lvl w:ilvl="2" w:tplc="04090011" w:tentative="1">
      <w:start w:val="1"/>
      <w:numFmt w:val="decimalEnclosedCircle"/>
      <w:lvlText w:val="%3"/>
      <w:lvlJc w:val="left"/>
      <w:pPr>
        <w:ind w:left="6195" w:hanging="420"/>
      </w:pPr>
    </w:lvl>
    <w:lvl w:ilvl="3" w:tplc="0409000F" w:tentative="1">
      <w:start w:val="1"/>
      <w:numFmt w:val="decimal"/>
      <w:lvlText w:val="%4."/>
      <w:lvlJc w:val="left"/>
      <w:pPr>
        <w:ind w:left="6615" w:hanging="420"/>
      </w:pPr>
    </w:lvl>
    <w:lvl w:ilvl="4" w:tplc="04090017" w:tentative="1">
      <w:start w:val="1"/>
      <w:numFmt w:val="aiueoFullWidth"/>
      <w:lvlText w:val="(%5)"/>
      <w:lvlJc w:val="left"/>
      <w:pPr>
        <w:ind w:left="7035" w:hanging="420"/>
      </w:pPr>
    </w:lvl>
    <w:lvl w:ilvl="5" w:tplc="04090011" w:tentative="1">
      <w:start w:val="1"/>
      <w:numFmt w:val="decimalEnclosedCircle"/>
      <w:lvlText w:val="%6"/>
      <w:lvlJc w:val="left"/>
      <w:pPr>
        <w:ind w:left="7455" w:hanging="420"/>
      </w:pPr>
    </w:lvl>
    <w:lvl w:ilvl="6" w:tplc="0409000F" w:tentative="1">
      <w:start w:val="1"/>
      <w:numFmt w:val="decimal"/>
      <w:lvlText w:val="%7."/>
      <w:lvlJc w:val="left"/>
      <w:pPr>
        <w:ind w:left="7875" w:hanging="420"/>
      </w:pPr>
    </w:lvl>
    <w:lvl w:ilvl="7" w:tplc="04090017" w:tentative="1">
      <w:start w:val="1"/>
      <w:numFmt w:val="aiueoFullWidth"/>
      <w:lvlText w:val="(%8)"/>
      <w:lvlJc w:val="left"/>
      <w:pPr>
        <w:ind w:left="8295" w:hanging="420"/>
      </w:pPr>
    </w:lvl>
    <w:lvl w:ilvl="8" w:tplc="04090011" w:tentative="1">
      <w:start w:val="1"/>
      <w:numFmt w:val="decimalEnclosedCircle"/>
      <w:lvlText w:val="%9"/>
      <w:lvlJc w:val="left"/>
      <w:pPr>
        <w:ind w:left="8715" w:hanging="420"/>
      </w:pPr>
    </w:lvl>
  </w:abstractNum>
  <w:abstractNum w:abstractNumId="24" w15:restartNumberingAfterBreak="0">
    <w:nsid w:val="36481E90"/>
    <w:multiLevelType w:val="hybridMultilevel"/>
    <w:tmpl w:val="45E25C02"/>
    <w:lvl w:ilvl="0" w:tplc="814A81A6">
      <w:numFmt w:val="bullet"/>
      <w:lvlText w:val="★"/>
      <w:lvlJc w:val="left"/>
      <w:pPr>
        <w:tabs>
          <w:tab w:val="num" w:pos="360"/>
        </w:tabs>
        <w:ind w:left="360" w:hanging="360"/>
      </w:pPr>
      <w:rPr>
        <w:rFonts w:ascii="ＭＳ 明朝" w:eastAsia="ＭＳ 明朝" w:hAnsi="ＭＳ 明朝" w:cs="Times New Roman" w:hint="eastAsia"/>
      </w:rPr>
    </w:lvl>
    <w:lvl w:ilvl="1" w:tplc="0E78849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957774B"/>
    <w:multiLevelType w:val="hybridMultilevel"/>
    <w:tmpl w:val="C3FAE7BC"/>
    <w:lvl w:ilvl="0" w:tplc="9858CC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A14512D"/>
    <w:multiLevelType w:val="hybridMultilevel"/>
    <w:tmpl w:val="8DA0C846"/>
    <w:lvl w:ilvl="0" w:tplc="88244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2E333B"/>
    <w:multiLevelType w:val="hybridMultilevel"/>
    <w:tmpl w:val="36A4B142"/>
    <w:lvl w:ilvl="0" w:tplc="C7D4A018">
      <w:start w:val="5"/>
      <w:numFmt w:val="decimalEnclosedCircle"/>
      <w:lvlText w:val="%1"/>
      <w:lvlJc w:val="left"/>
      <w:pPr>
        <w:ind w:left="6060" w:hanging="360"/>
      </w:pPr>
      <w:rPr>
        <w:rFonts w:hint="default"/>
      </w:rPr>
    </w:lvl>
    <w:lvl w:ilvl="1" w:tplc="04090017" w:tentative="1">
      <w:start w:val="1"/>
      <w:numFmt w:val="aiueoFullWidth"/>
      <w:lvlText w:val="(%2)"/>
      <w:lvlJc w:val="left"/>
      <w:pPr>
        <w:ind w:left="6540" w:hanging="420"/>
      </w:pPr>
    </w:lvl>
    <w:lvl w:ilvl="2" w:tplc="04090011" w:tentative="1">
      <w:start w:val="1"/>
      <w:numFmt w:val="decimalEnclosedCircle"/>
      <w:lvlText w:val="%3"/>
      <w:lvlJc w:val="left"/>
      <w:pPr>
        <w:ind w:left="6960" w:hanging="420"/>
      </w:pPr>
    </w:lvl>
    <w:lvl w:ilvl="3" w:tplc="0409000F" w:tentative="1">
      <w:start w:val="1"/>
      <w:numFmt w:val="decimal"/>
      <w:lvlText w:val="%4."/>
      <w:lvlJc w:val="left"/>
      <w:pPr>
        <w:ind w:left="7380" w:hanging="420"/>
      </w:pPr>
    </w:lvl>
    <w:lvl w:ilvl="4" w:tplc="04090017" w:tentative="1">
      <w:start w:val="1"/>
      <w:numFmt w:val="aiueoFullWidth"/>
      <w:lvlText w:val="(%5)"/>
      <w:lvlJc w:val="left"/>
      <w:pPr>
        <w:ind w:left="7800" w:hanging="420"/>
      </w:pPr>
    </w:lvl>
    <w:lvl w:ilvl="5" w:tplc="04090011" w:tentative="1">
      <w:start w:val="1"/>
      <w:numFmt w:val="decimalEnclosedCircle"/>
      <w:lvlText w:val="%6"/>
      <w:lvlJc w:val="left"/>
      <w:pPr>
        <w:ind w:left="8220" w:hanging="420"/>
      </w:pPr>
    </w:lvl>
    <w:lvl w:ilvl="6" w:tplc="0409000F" w:tentative="1">
      <w:start w:val="1"/>
      <w:numFmt w:val="decimal"/>
      <w:lvlText w:val="%7."/>
      <w:lvlJc w:val="left"/>
      <w:pPr>
        <w:ind w:left="8640" w:hanging="420"/>
      </w:pPr>
    </w:lvl>
    <w:lvl w:ilvl="7" w:tplc="04090017" w:tentative="1">
      <w:start w:val="1"/>
      <w:numFmt w:val="aiueoFullWidth"/>
      <w:lvlText w:val="(%8)"/>
      <w:lvlJc w:val="left"/>
      <w:pPr>
        <w:ind w:left="9060" w:hanging="420"/>
      </w:pPr>
    </w:lvl>
    <w:lvl w:ilvl="8" w:tplc="04090011" w:tentative="1">
      <w:start w:val="1"/>
      <w:numFmt w:val="decimalEnclosedCircle"/>
      <w:lvlText w:val="%9"/>
      <w:lvlJc w:val="left"/>
      <w:pPr>
        <w:ind w:left="9480" w:hanging="420"/>
      </w:pPr>
    </w:lvl>
  </w:abstractNum>
  <w:abstractNum w:abstractNumId="28" w15:restartNumberingAfterBreak="0">
    <w:nsid w:val="3A4E1126"/>
    <w:multiLevelType w:val="hybridMultilevel"/>
    <w:tmpl w:val="3524207E"/>
    <w:lvl w:ilvl="0" w:tplc="4BE876BA">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1797271"/>
    <w:multiLevelType w:val="hybridMultilevel"/>
    <w:tmpl w:val="36E67AFA"/>
    <w:lvl w:ilvl="0" w:tplc="D354B8FE">
      <w:start w:val="1"/>
      <w:numFmt w:val="decimal"/>
      <w:pStyle w:val="Numberedlists"/>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FF0B64"/>
    <w:multiLevelType w:val="hybridMultilevel"/>
    <w:tmpl w:val="1E864816"/>
    <w:lvl w:ilvl="0" w:tplc="931AF650">
      <w:numFmt w:val="bullet"/>
      <w:lvlText w:val="★"/>
      <w:lvlJc w:val="left"/>
      <w:pPr>
        <w:tabs>
          <w:tab w:val="num" w:pos="360"/>
        </w:tabs>
        <w:ind w:left="360" w:hanging="360"/>
      </w:pPr>
      <w:rPr>
        <w:rFonts w:ascii="ＭＳ 明朝" w:eastAsia="ＭＳ 明朝" w:hAnsi="ＭＳ 明朝" w:cs="Times New Roman" w:hint="eastAsia"/>
      </w:rPr>
    </w:lvl>
    <w:lvl w:ilvl="1" w:tplc="042ED71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B2D507C"/>
    <w:multiLevelType w:val="hybridMultilevel"/>
    <w:tmpl w:val="E9B0816A"/>
    <w:lvl w:ilvl="0" w:tplc="3A763CE0">
      <w:start w:val="1"/>
      <w:numFmt w:val="decimal"/>
      <w:lvlText w:val="%1."/>
      <w:lvlJc w:val="left"/>
      <w:pPr>
        <w:tabs>
          <w:tab w:val="num" w:pos="360"/>
        </w:tabs>
        <w:ind w:left="360" w:hanging="360"/>
      </w:pPr>
      <w:rPr>
        <w:rFonts w:hint="eastAsia"/>
      </w:rPr>
    </w:lvl>
    <w:lvl w:ilvl="1" w:tplc="5B262BB8">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56842E2"/>
    <w:multiLevelType w:val="hybridMultilevel"/>
    <w:tmpl w:val="06CE4536"/>
    <w:lvl w:ilvl="0" w:tplc="A006919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C560A8B"/>
    <w:multiLevelType w:val="hybridMultilevel"/>
    <w:tmpl w:val="D3086212"/>
    <w:lvl w:ilvl="0" w:tplc="483805F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0049AF"/>
    <w:multiLevelType w:val="hybridMultilevel"/>
    <w:tmpl w:val="B52E446C"/>
    <w:lvl w:ilvl="0" w:tplc="96384B2E">
      <w:start w:val="1"/>
      <w:numFmt w:val="decimalEnclosedCircle"/>
      <w:lvlText w:val="%1"/>
      <w:lvlJc w:val="left"/>
      <w:pPr>
        <w:ind w:left="3646" w:hanging="360"/>
      </w:pPr>
      <w:rPr>
        <w:rFonts w:ascii="ＭＳ ゴシック" w:eastAsia="ＭＳ ゴシック" w:hAnsi="ＭＳ ゴシック" w:hint="default"/>
      </w:rPr>
    </w:lvl>
    <w:lvl w:ilvl="1" w:tplc="04090017" w:tentative="1">
      <w:start w:val="1"/>
      <w:numFmt w:val="aiueoFullWidth"/>
      <w:lvlText w:val="(%2)"/>
      <w:lvlJc w:val="left"/>
      <w:pPr>
        <w:ind w:left="4126" w:hanging="420"/>
      </w:pPr>
    </w:lvl>
    <w:lvl w:ilvl="2" w:tplc="04090011" w:tentative="1">
      <w:start w:val="1"/>
      <w:numFmt w:val="decimalEnclosedCircle"/>
      <w:lvlText w:val="%3"/>
      <w:lvlJc w:val="left"/>
      <w:pPr>
        <w:ind w:left="4546" w:hanging="420"/>
      </w:pPr>
    </w:lvl>
    <w:lvl w:ilvl="3" w:tplc="0409000F" w:tentative="1">
      <w:start w:val="1"/>
      <w:numFmt w:val="decimal"/>
      <w:lvlText w:val="%4."/>
      <w:lvlJc w:val="left"/>
      <w:pPr>
        <w:ind w:left="4966" w:hanging="420"/>
      </w:pPr>
    </w:lvl>
    <w:lvl w:ilvl="4" w:tplc="04090017" w:tentative="1">
      <w:start w:val="1"/>
      <w:numFmt w:val="aiueoFullWidth"/>
      <w:lvlText w:val="(%5)"/>
      <w:lvlJc w:val="left"/>
      <w:pPr>
        <w:ind w:left="5386" w:hanging="420"/>
      </w:pPr>
    </w:lvl>
    <w:lvl w:ilvl="5" w:tplc="04090011" w:tentative="1">
      <w:start w:val="1"/>
      <w:numFmt w:val="decimalEnclosedCircle"/>
      <w:lvlText w:val="%6"/>
      <w:lvlJc w:val="left"/>
      <w:pPr>
        <w:ind w:left="5806" w:hanging="420"/>
      </w:pPr>
    </w:lvl>
    <w:lvl w:ilvl="6" w:tplc="0409000F" w:tentative="1">
      <w:start w:val="1"/>
      <w:numFmt w:val="decimal"/>
      <w:lvlText w:val="%7."/>
      <w:lvlJc w:val="left"/>
      <w:pPr>
        <w:ind w:left="6226" w:hanging="420"/>
      </w:pPr>
    </w:lvl>
    <w:lvl w:ilvl="7" w:tplc="04090017" w:tentative="1">
      <w:start w:val="1"/>
      <w:numFmt w:val="aiueoFullWidth"/>
      <w:lvlText w:val="(%8)"/>
      <w:lvlJc w:val="left"/>
      <w:pPr>
        <w:ind w:left="6646" w:hanging="420"/>
      </w:pPr>
    </w:lvl>
    <w:lvl w:ilvl="8" w:tplc="04090011" w:tentative="1">
      <w:start w:val="1"/>
      <w:numFmt w:val="decimalEnclosedCircle"/>
      <w:lvlText w:val="%9"/>
      <w:lvlJc w:val="left"/>
      <w:pPr>
        <w:ind w:left="7066" w:hanging="420"/>
      </w:pPr>
    </w:lvl>
  </w:abstractNum>
  <w:abstractNum w:abstractNumId="35" w15:restartNumberingAfterBreak="0">
    <w:nsid w:val="606F5C11"/>
    <w:multiLevelType w:val="multilevel"/>
    <w:tmpl w:val="725225BA"/>
    <w:lvl w:ilvl="0">
      <w:start w:val="1"/>
      <w:numFmt w:val="decimal"/>
      <w:lvlText w:val="%1."/>
      <w:lvlJc w:val="left"/>
      <w:pPr>
        <w:tabs>
          <w:tab w:val="num" w:pos="360"/>
        </w:tabs>
        <w:ind w:left="360" w:hanging="360"/>
      </w:pPr>
      <w:rPr>
        <w:rFonts w:hint="eastAsia"/>
      </w:rPr>
    </w:lvl>
    <w:lvl w:ilvl="1">
      <w:start w:val="1"/>
      <w:numFmt w:val="decimal"/>
      <w:isLgl/>
      <w:lvlText w:val="%1.%2"/>
      <w:lvlJc w:val="left"/>
      <w:pPr>
        <w:tabs>
          <w:tab w:val="num" w:pos="585"/>
        </w:tabs>
        <w:ind w:left="585" w:hanging="585"/>
      </w:pPr>
      <w:rPr>
        <w:rFonts w:hint="eastAsia"/>
      </w:rPr>
    </w:lvl>
    <w:lvl w:ilvl="2">
      <w:start w:val="1"/>
      <w:numFmt w:val="decimal"/>
      <w:isLgl/>
      <w:lvlText w:val="%1.%2.%3"/>
      <w:lvlJc w:val="left"/>
      <w:pPr>
        <w:tabs>
          <w:tab w:val="num" w:pos="720"/>
        </w:tabs>
        <w:ind w:left="720" w:hanging="720"/>
      </w:pPr>
      <w:rPr>
        <w:rFonts w:hint="eastAsia"/>
      </w:rPr>
    </w:lvl>
    <w:lvl w:ilvl="3">
      <w:start w:val="1"/>
      <w:numFmt w:val="decimal"/>
      <w:isLgl/>
      <w:lvlText w:val="%1.%2.%3.%4"/>
      <w:lvlJc w:val="left"/>
      <w:pPr>
        <w:tabs>
          <w:tab w:val="num" w:pos="1080"/>
        </w:tabs>
        <w:ind w:left="1080" w:hanging="1080"/>
      </w:pPr>
      <w:rPr>
        <w:rFonts w:hint="eastAsia"/>
      </w:rPr>
    </w:lvl>
    <w:lvl w:ilvl="4">
      <w:start w:val="1"/>
      <w:numFmt w:val="decimal"/>
      <w:isLgl/>
      <w:lvlText w:val="%1.%2.%3.%4.%5"/>
      <w:lvlJc w:val="left"/>
      <w:pPr>
        <w:tabs>
          <w:tab w:val="num" w:pos="1080"/>
        </w:tabs>
        <w:ind w:left="1080" w:hanging="1080"/>
      </w:pPr>
      <w:rPr>
        <w:rFonts w:hint="eastAsia"/>
      </w:rPr>
    </w:lvl>
    <w:lvl w:ilvl="5">
      <w:start w:val="1"/>
      <w:numFmt w:val="decimal"/>
      <w:isLgl/>
      <w:lvlText w:val="%1.%2.%3.%4.%5.%6"/>
      <w:lvlJc w:val="left"/>
      <w:pPr>
        <w:tabs>
          <w:tab w:val="num" w:pos="1440"/>
        </w:tabs>
        <w:ind w:left="1440" w:hanging="1440"/>
      </w:pPr>
      <w:rPr>
        <w:rFonts w:hint="eastAsia"/>
      </w:rPr>
    </w:lvl>
    <w:lvl w:ilvl="6">
      <w:start w:val="1"/>
      <w:numFmt w:val="decimal"/>
      <w:isLgl/>
      <w:lvlText w:val="%1.%2.%3.%4.%5.%6.%7"/>
      <w:lvlJc w:val="left"/>
      <w:pPr>
        <w:tabs>
          <w:tab w:val="num" w:pos="1440"/>
        </w:tabs>
        <w:ind w:left="1440" w:hanging="1440"/>
      </w:pPr>
      <w:rPr>
        <w:rFonts w:hint="eastAsia"/>
      </w:rPr>
    </w:lvl>
    <w:lvl w:ilvl="7">
      <w:start w:val="1"/>
      <w:numFmt w:val="decimal"/>
      <w:isLgl/>
      <w:lvlText w:val="%1.%2.%3.%4.%5.%6.%7.%8"/>
      <w:lvlJc w:val="left"/>
      <w:pPr>
        <w:tabs>
          <w:tab w:val="num" w:pos="1800"/>
        </w:tabs>
        <w:ind w:left="1800" w:hanging="1800"/>
      </w:pPr>
      <w:rPr>
        <w:rFonts w:hint="eastAsia"/>
      </w:rPr>
    </w:lvl>
    <w:lvl w:ilvl="8">
      <w:start w:val="1"/>
      <w:numFmt w:val="decimal"/>
      <w:isLgl/>
      <w:lvlText w:val="%1.%2.%3.%4.%5.%6.%7.%8.%9"/>
      <w:lvlJc w:val="left"/>
      <w:pPr>
        <w:tabs>
          <w:tab w:val="num" w:pos="1800"/>
        </w:tabs>
        <w:ind w:left="1800" w:hanging="1800"/>
      </w:pPr>
      <w:rPr>
        <w:rFonts w:hint="eastAsia"/>
      </w:rPr>
    </w:lvl>
  </w:abstractNum>
  <w:abstractNum w:abstractNumId="36" w15:restartNumberingAfterBreak="0">
    <w:nsid w:val="62CD2960"/>
    <w:multiLevelType w:val="hybridMultilevel"/>
    <w:tmpl w:val="34481664"/>
    <w:lvl w:ilvl="0" w:tplc="C53E7462">
      <w:numFmt w:val="bullet"/>
      <w:lvlText w:val="★"/>
      <w:lvlJc w:val="left"/>
      <w:pPr>
        <w:tabs>
          <w:tab w:val="num" w:pos="360"/>
        </w:tabs>
        <w:ind w:left="360" w:hanging="360"/>
      </w:pPr>
      <w:rPr>
        <w:rFonts w:ascii="ＭＳ 明朝" w:eastAsia="ＭＳ 明朝" w:hAnsi="ＭＳ 明朝" w:cs="Times New Roman" w:hint="eastAsia"/>
      </w:rPr>
    </w:lvl>
    <w:lvl w:ilvl="1" w:tplc="4EFEDCA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3AE516F"/>
    <w:multiLevelType w:val="hybridMultilevel"/>
    <w:tmpl w:val="C30E800E"/>
    <w:lvl w:ilvl="0" w:tplc="1ABE744A">
      <w:start w:val="4"/>
      <w:numFmt w:val="decimalEnclosedCircle"/>
      <w:lvlText w:val="%1"/>
      <w:lvlJc w:val="left"/>
      <w:pPr>
        <w:ind w:left="1890" w:hanging="360"/>
      </w:pPr>
      <w:rPr>
        <w:rFonts w:hint="default"/>
      </w:rPr>
    </w:lvl>
    <w:lvl w:ilvl="1" w:tplc="04090017" w:tentative="1">
      <w:start w:val="1"/>
      <w:numFmt w:val="aiueoFullWidth"/>
      <w:lvlText w:val="(%2)"/>
      <w:lvlJc w:val="left"/>
      <w:pPr>
        <w:ind w:left="2370" w:hanging="420"/>
      </w:pPr>
    </w:lvl>
    <w:lvl w:ilvl="2" w:tplc="04090011" w:tentative="1">
      <w:start w:val="1"/>
      <w:numFmt w:val="decimalEnclosedCircle"/>
      <w:lvlText w:val="%3"/>
      <w:lvlJc w:val="left"/>
      <w:pPr>
        <w:ind w:left="2790" w:hanging="420"/>
      </w:pPr>
    </w:lvl>
    <w:lvl w:ilvl="3" w:tplc="0409000F" w:tentative="1">
      <w:start w:val="1"/>
      <w:numFmt w:val="decimal"/>
      <w:lvlText w:val="%4."/>
      <w:lvlJc w:val="left"/>
      <w:pPr>
        <w:ind w:left="3210" w:hanging="420"/>
      </w:pPr>
    </w:lvl>
    <w:lvl w:ilvl="4" w:tplc="04090017" w:tentative="1">
      <w:start w:val="1"/>
      <w:numFmt w:val="aiueoFullWidth"/>
      <w:lvlText w:val="(%5)"/>
      <w:lvlJc w:val="left"/>
      <w:pPr>
        <w:ind w:left="3630" w:hanging="420"/>
      </w:pPr>
    </w:lvl>
    <w:lvl w:ilvl="5" w:tplc="04090011" w:tentative="1">
      <w:start w:val="1"/>
      <w:numFmt w:val="decimalEnclosedCircle"/>
      <w:lvlText w:val="%6"/>
      <w:lvlJc w:val="left"/>
      <w:pPr>
        <w:ind w:left="4050" w:hanging="420"/>
      </w:pPr>
    </w:lvl>
    <w:lvl w:ilvl="6" w:tplc="0409000F" w:tentative="1">
      <w:start w:val="1"/>
      <w:numFmt w:val="decimal"/>
      <w:lvlText w:val="%7."/>
      <w:lvlJc w:val="left"/>
      <w:pPr>
        <w:ind w:left="4470" w:hanging="420"/>
      </w:pPr>
    </w:lvl>
    <w:lvl w:ilvl="7" w:tplc="04090017" w:tentative="1">
      <w:start w:val="1"/>
      <w:numFmt w:val="aiueoFullWidth"/>
      <w:lvlText w:val="(%8)"/>
      <w:lvlJc w:val="left"/>
      <w:pPr>
        <w:ind w:left="4890" w:hanging="420"/>
      </w:pPr>
    </w:lvl>
    <w:lvl w:ilvl="8" w:tplc="04090011" w:tentative="1">
      <w:start w:val="1"/>
      <w:numFmt w:val="decimalEnclosedCircle"/>
      <w:lvlText w:val="%9"/>
      <w:lvlJc w:val="left"/>
      <w:pPr>
        <w:ind w:left="5310" w:hanging="420"/>
      </w:pPr>
    </w:lvl>
  </w:abstractNum>
  <w:abstractNum w:abstractNumId="38" w15:restartNumberingAfterBreak="0">
    <w:nsid w:val="63C1346D"/>
    <w:multiLevelType w:val="hybridMultilevel"/>
    <w:tmpl w:val="4842A108"/>
    <w:lvl w:ilvl="0" w:tplc="5A7A8B02">
      <w:start w:val="5"/>
      <w:numFmt w:val="decimalEnclosedCircle"/>
      <w:lvlText w:val="%1"/>
      <w:lvlJc w:val="left"/>
      <w:pPr>
        <w:ind w:left="5880" w:hanging="360"/>
      </w:pPr>
      <w:rPr>
        <w:rFonts w:hint="default"/>
      </w:rPr>
    </w:lvl>
    <w:lvl w:ilvl="1" w:tplc="04090017" w:tentative="1">
      <w:start w:val="1"/>
      <w:numFmt w:val="aiueoFullWidth"/>
      <w:lvlText w:val="(%2)"/>
      <w:lvlJc w:val="left"/>
      <w:pPr>
        <w:ind w:left="6360" w:hanging="420"/>
      </w:pPr>
    </w:lvl>
    <w:lvl w:ilvl="2" w:tplc="04090011" w:tentative="1">
      <w:start w:val="1"/>
      <w:numFmt w:val="decimalEnclosedCircle"/>
      <w:lvlText w:val="%3"/>
      <w:lvlJc w:val="left"/>
      <w:pPr>
        <w:ind w:left="6780" w:hanging="420"/>
      </w:pPr>
    </w:lvl>
    <w:lvl w:ilvl="3" w:tplc="0409000F" w:tentative="1">
      <w:start w:val="1"/>
      <w:numFmt w:val="decimal"/>
      <w:lvlText w:val="%4."/>
      <w:lvlJc w:val="left"/>
      <w:pPr>
        <w:ind w:left="7200" w:hanging="420"/>
      </w:pPr>
    </w:lvl>
    <w:lvl w:ilvl="4" w:tplc="04090017" w:tentative="1">
      <w:start w:val="1"/>
      <w:numFmt w:val="aiueoFullWidth"/>
      <w:lvlText w:val="(%5)"/>
      <w:lvlJc w:val="left"/>
      <w:pPr>
        <w:ind w:left="7620" w:hanging="420"/>
      </w:pPr>
    </w:lvl>
    <w:lvl w:ilvl="5" w:tplc="04090011" w:tentative="1">
      <w:start w:val="1"/>
      <w:numFmt w:val="decimalEnclosedCircle"/>
      <w:lvlText w:val="%6"/>
      <w:lvlJc w:val="left"/>
      <w:pPr>
        <w:ind w:left="8040" w:hanging="420"/>
      </w:pPr>
    </w:lvl>
    <w:lvl w:ilvl="6" w:tplc="0409000F" w:tentative="1">
      <w:start w:val="1"/>
      <w:numFmt w:val="decimal"/>
      <w:lvlText w:val="%7."/>
      <w:lvlJc w:val="left"/>
      <w:pPr>
        <w:ind w:left="8460" w:hanging="420"/>
      </w:pPr>
    </w:lvl>
    <w:lvl w:ilvl="7" w:tplc="04090017" w:tentative="1">
      <w:start w:val="1"/>
      <w:numFmt w:val="aiueoFullWidth"/>
      <w:lvlText w:val="(%8)"/>
      <w:lvlJc w:val="left"/>
      <w:pPr>
        <w:ind w:left="8880" w:hanging="420"/>
      </w:pPr>
    </w:lvl>
    <w:lvl w:ilvl="8" w:tplc="04090011" w:tentative="1">
      <w:start w:val="1"/>
      <w:numFmt w:val="decimalEnclosedCircle"/>
      <w:lvlText w:val="%9"/>
      <w:lvlJc w:val="left"/>
      <w:pPr>
        <w:ind w:left="9300" w:hanging="420"/>
      </w:pPr>
    </w:lvl>
  </w:abstractNum>
  <w:abstractNum w:abstractNumId="39" w15:restartNumberingAfterBreak="0">
    <w:nsid w:val="69C60FA4"/>
    <w:multiLevelType w:val="hybridMultilevel"/>
    <w:tmpl w:val="B7F0F2C2"/>
    <w:lvl w:ilvl="0" w:tplc="F03E2E7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4286130"/>
    <w:multiLevelType w:val="hybridMultilevel"/>
    <w:tmpl w:val="8FDC92A6"/>
    <w:lvl w:ilvl="0" w:tplc="81F4107E">
      <w:start w:val="1"/>
      <w:numFmt w:val="bullet"/>
      <w:lvlText w:val=""/>
      <w:lvlJc w:val="left"/>
      <w:pPr>
        <w:tabs>
          <w:tab w:val="num" w:pos="720"/>
        </w:tabs>
        <w:ind w:left="720" w:hanging="360"/>
      </w:pPr>
      <w:rPr>
        <w:rFonts w:ascii="Wingdings" w:hAnsi="Wingdings" w:hint="default"/>
      </w:rPr>
    </w:lvl>
    <w:lvl w:ilvl="1" w:tplc="05B683D4" w:tentative="1">
      <w:start w:val="1"/>
      <w:numFmt w:val="bullet"/>
      <w:lvlText w:val=""/>
      <w:lvlJc w:val="left"/>
      <w:pPr>
        <w:tabs>
          <w:tab w:val="num" w:pos="1440"/>
        </w:tabs>
        <w:ind w:left="1440" w:hanging="360"/>
      </w:pPr>
      <w:rPr>
        <w:rFonts w:ascii="Wingdings" w:hAnsi="Wingdings" w:hint="default"/>
      </w:rPr>
    </w:lvl>
    <w:lvl w:ilvl="2" w:tplc="BCF0DE56" w:tentative="1">
      <w:start w:val="1"/>
      <w:numFmt w:val="bullet"/>
      <w:lvlText w:val=""/>
      <w:lvlJc w:val="left"/>
      <w:pPr>
        <w:tabs>
          <w:tab w:val="num" w:pos="2160"/>
        </w:tabs>
        <w:ind w:left="2160" w:hanging="360"/>
      </w:pPr>
      <w:rPr>
        <w:rFonts w:ascii="Wingdings" w:hAnsi="Wingdings" w:hint="default"/>
      </w:rPr>
    </w:lvl>
    <w:lvl w:ilvl="3" w:tplc="458A0DD4" w:tentative="1">
      <w:start w:val="1"/>
      <w:numFmt w:val="bullet"/>
      <w:lvlText w:val=""/>
      <w:lvlJc w:val="left"/>
      <w:pPr>
        <w:tabs>
          <w:tab w:val="num" w:pos="2880"/>
        </w:tabs>
        <w:ind w:left="2880" w:hanging="360"/>
      </w:pPr>
      <w:rPr>
        <w:rFonts w:ascii="Wingdings" w:hAnsi="Wingdings" w:hint="default"/>
      </w:rPr>
    </w:lvl>
    <w:lvl w:ilvl="4" w:tplc="01D49F92" w:tentative="1">
      <w:start w:val="1"/>
      <w:numFmt w:val="bullet"/>
      <w:lvlText w:val=""/>
      <w:lvlJc w:val="left"/>
      <w:pPr>
        <w:tabs>
          <w:tab w:val="num" w:pos="3600"/>
        </w:tabs>
        <w:ind w:left="3600" w:hanging="360"/>
      </w:pPr>
      <w:rPr>
        <w:rFonts w:ascii="Wingdings" w:hAnsi="Wingdings" w:hint="default"/>
      </w:rPr>
    </w:lvl>
    <w:lvl w:ilvl="5" w:tplc="0C64CA34" w:tentative="1">
      <w:start w:val="1"/>
      <w:numFmt w:val="bullet"/>
      <w:lvlText w:val=""/>
      <w:lvlJc w:val="left"/>
      <w:pPr>
        <w:tabs>
          <w:tab w:val="num" w:pos="4320"/>
        </w:tabs>
        <w:ind w:left="4320" w:hanging="360"/>
      </w:pPr>
      <w:rPr>
        <w:rFonts w:ascii="Wingdings" w:hAnsi="Wingdings" w:hint="default"/>
      </w:rPr>
    </w:lvl>
    <w:lvl w:ilvl="6" w:tplc="DCAAF4E4" w:tentative="1">
      <w:start w:val="1"/>
      <w:numFmt w:val="bullet"/>
      <w:lvlText w:val=""/>
      <w:lvlJc w:val="left"/>
      <w:pPr>
        <w:tabs>
          <w:tab w:val="num" w:pos="5040"/>
        </w:tabs>
        <w:ind w:left="5040" w:hanging="360"/>
      </w:pPr>
      <w:rPr>
        <w:rFonts w:ascii="Wingdings" w:hAnsi="Wingdings" w:hint="default"/>
      </w:rPr>
    </w:lvl>
    <w:lvl w:ilvl="7" w:tplc="4E7EC55A" w:tentative="1">
      <w:start w:val="1"/>
      <w:numFmt w:val="bullet"/>
      <w:lvlText w:val=""/>
      <w:lvlJc w:val="left"/>
      <w:pPr>
        <w:tabs>
          <w:tab w:val="num" w:pos="5760"/>
        </w:tabs>
        <w:ind w:left="5760" w:hanging="360"/>
      </w:pPr>
      <w:rPr>
        <w:rFonts w:ascii="Wingdings" w:hAnsi="Wingdings" w:hint="default"/>
      </w:rPr>
    </w:lvl>
    <w:lvl w:ilvl="8" w:tplc="B0FC57E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932FAF"/>
    <w:multiLevelType w:val="hybridMultilevel"/>
    <w:tmpl w:val="21DA1712"/>
    <w:lvl w:ilvl="0" w:tplc="5742EE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B6368CF"/>
    <w:multiLevelType w:val="hybridMultilevel"/>
    <w:tmpl w:val="BCC214C2"/>
    <w:lvl w:ilvl="0" w:tplc="B7D296F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4078949">
    <w:abstractNumId w:val="1"/>
  </w:num>
  <w:num w:numId="2" w16cid:durableId="540017394">
    <w:abstractNumId w:val="13"/>
  </w:num>
  <w:num w:numId="3" w16cid:durableId="642658805">
    <w:abstractNumId w:val="10"/>
  </w:num>
  <w:num w:numId="4" w16cid:durableId="992951670">
    <w:abstractNumId w:val="2"/>
    <w:lvlOverride w:ilvl="0">
      <w:lvl w:ilvl="0">
        <w:start w:val="1"/>
        <w:numFmt w:val="bullet"/>
        <w:lvlText w:val="・"/>
        <w:legacy w:legacy="1" w:legacySpace="0" w:legacyIndent="210"/>
        <w:lvlJc w:val="left"/>
        <w:pPr>
          <w:ind w:left="420" w:hanging="210"/>
        </w:pPr>
        <w:rPr>
          <w:rFonts w:ascii="ＭＳ 明朝" w:eastAsia="ＭＳ 明朝" w:hAnsi="ＭＳ 明朝" w:hint="eastAsia"/>
          <w:b w:val="0"/>
          <w:i w:val="0"/>
          <w:sz w:val="21"/>
          <w:u w:val="none"/>
        </w:rPr>
      </w:lvl>
    </w:lvlOverride>
  </w:num>
  <w:num w:numId="5" w16cid:durableId="283002921">
    <w:abstractNumId w:val="39"/>
  </w:num>
  <w:num w:numId="6" w16cid:durableId="195701195">
    <w:abstractNumId w:val="19"/>
  </w:num>
  <w:num w:numId="7" w16cid:durableId="2128694444">
    <w:abstractNumId w:val="28"/>
  </w:num>
  <w:num w:numId="8" w16cid:durableId="548418164">
    <w:abstractNumId w:val="4"/>
  </w:num>
  <w:num w:numId="9" w16cid:durableId="1349482173">
    <w:abstractNumId w:val="20"/>
  </w:num>
  <w:num w:numId="10" w16cid:durableId="2038114681">
    <w:abstractNumId w:val="18"/>
  </w:num>
  <w:num w:numId="11" w16cid:durableId="862203972">
    <w:abstractNumId w:val="41"/>
  </w:num>
  <w:num w:numId="12" w16cid:durableId="1246308138">
    <w:abstractNumId w:val="17"/>
  </w:num>
  <w:num w:numId="13" w16cid:durableId="495728229">
    <w:abstractNumId w:val="36"/>
  </w:num>
  <w:num w:numId="14" w16cid:durableId="2030132298">
    <w:abstractNumId w:val="30"/>
  </w:num>
  <w:num w:numId="15" w16cid:durableId="1131511756">
    <w:abstractNumId w:val="31"/>
  </w:num>
  <w:num w:numId="16" w16cid:durableId="2133011669">
    <w:abstractNumId w:val="8"/>
  </w:num>
  <w:num w:numId="17" w16cid:durableId="285894566">
    <w:abstractNumId w:val="35"/>
  </w:num>
  <w:num w:numId="18" w16cid:durableId="665136947">
    <w:abstractNumId w:val="32"/>
  </w:num>
  <w:num w:numId="19" w16cid:durableId="1837987501">
    <w:abstractNumId w:val="9"/>
  </w:num>
  <w:num w:numId="20" w16cid:durableId="438767965">
    <w:abstractNumId w:val="24"/>
  </w:num>
  <w:num w:numId="21" w16cid:durableId="1572346566">
    <w:abstractNumId w:val="22"/>
  </w:num>
  <w:num w:numId="22" w16cid:durableId="1226912610">
    <w:abstractNumId w:val="5"/>
  </w:num>
  <w:num w:numId="23" w16cid:durableId="1835144278">
    <w:abstractNumId w:val="7"/>
  </w:num>
  <w:num w:numId="24" w16cid:durableId="1245260622">
    <w:abstractNumId w:val="6"/>
  </w:num>
  <w:num w:numId="25" w16cid:durableId="2102137107">
    <w:abstractNumId w:val="11"/>
  </w:num>
  <w:num w:numId="26" w16cid:durableId="685597464">
    <w:abstractNumId w:val="3"/>
  </w:num>
  <w:num w:numId="27" w16cid:durableId="1652904077">
    <w:abstractNumId w:val="25"/>
  </w:num>
  <w:num w:numId="28" w16cid:durableId="49113617">
    <w:abstractNumId w:val="40"/>
  </w:num>
  <w:num w:numId="29" w16cid:durableId="1625503501">
    <w:abstractNumId w:val="29"/>
  </w:num>
  <w:num w:numId="30" w16cid:durableId="949552754">
    <w:abstractNumId w:val="12"/>
  </w:num>
  <w:num w:numId="31" w16cid:durableId="1698044496">
    <w:abstractNumId w:val="37"/>
  </w:num>
  <w:num w:numId="32" w16cid:durableId="642929966">
    <w:abstractNumId w:val="15"/>
  </w:num>
  <w:num w:numId="33" w16cid:durableId="2125728757">
    <w:abstractNumId w:val="16"/>
  </w:num>
  <w:num w:numId="34" w16cid:durableId="1685472556">
    <w:abstractNumId w:val="14"/>
  </w:num>
  <w:num w:numId="35" w16cid:durableId="1528832674">
    <w:abstractNumId w:val="42"/>
  </w:num>
  <w:num w:numId="36" w16cid:durableId="1315065285">
    <w:abstractNumId w:val="33"/>
  </w:num>
  <w:num w:numId="37" w16cid:durableId="1008337855">
    <w:abstractNumId w:val="34"/>
  </w:num>
  <w:num w:numId="38" w16cid:durableId="1874920992">
    <w:abstractNumId w:val="21"/>
  </w:num>
  <w:num w:numId="39" w16cid:durableId="787897502">
    <w:abstractNumId w:val="26"/>
  </w:num>
  <w:num w:numId="40" w16cid:durableId="1724063826">
    <w:abstractNumId w:val="23"/>
  </w:num>
  <w:num w:numId="41" w16cid:durableId="553780709">
    <w:abstractNumId w:val="38"/>
  </w:num>
  <w:num w:numId="42" w16cid:durableId="1330327361">
    <w:abstractNumId w:val="27"/>
  </w:num>
  <w:num w:numId="43" w16cid:durableId="207704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attachedTemplate r:id="rId1"/>
  <w:defaultTabStop w:val="864"/>
  <w:drawingGridHorizontalSpacing w:val="229"/>
  <w:drawingGridVerticalSpacing w:val="355"/>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pos w:val="sectEnd"/>
    <w:numFmt w:val="decimal"/>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89.1 pt,4 pt"/>
    <w:docVar w:name="DocLay" w:val="YES"/>
    <w:docVar w:name="ValidCPLLPP" w:val="1"/>
    <w:docVar w:name="ViewGrid" w:val="0"/>
  </w:docVars>
  <w:rsids>
    <w:rsidRoot w:val="005E6BAD"/>
    <w:rsid w:val="00006717"/>
    <w:rsid w:val="000112FA"/>
    <w:rsid w:val="0001138C"/>
    <w:rsid w:val="00034895"/>
    <w:rsid w:val="00054505"/>
    <w:rsid w:val="000775B2"/>
    <w:rsid w:val="00081FFD"/>
    <w:rsid w:val="00087E31"/>
    <w:rsid w:val="0009099E"/>
    <w:rsid w:val="000B09DB"/>
    <w:rsid w:val="000C7417"/>
    <w:rsid w:val="000D66DF"/>
    <w:rsid w:val="000D7AF5"/>
    <w:rsid w:val="000E2932"/>
    <w:rsid w:val="000F353B"/>
    <w:rsid w:val="000F3FD4"/>
    <w:rsid w:val="0011623A"/>
    <w:rsid w:val="0012434E"/>
    <w:rsid w:val="0012720C"/>
    <w:rsid w:val="001318F7"/>
    <w:rsid w:val="00141CEB"/>
    <w:rsid w:val="00147209"/>
    <w:rsid w:val="00150379"/>
    <w:rsid w:val="00177F32"/>
    <w:rsid w:val="001A0BA8"/>
    <w:rsid w:val="001A34A4"/>
    <w:rsid w:val="001C5757"/>
    <w:rsid w:val="001D02C1"/>
    <w:rsid w:val="001D0904"/>
    <w:rsid w:val="001D34D8"/>
    <w:rsid w:val="001E345B"/>
    <w:rsid w:val="001E418C"/>
    <w:rsid w:val="001E4735"/>
    <w:rsid w:val="001E7D31"/>
    <w:rsid w:val="0020053E"/>
    <w:rsid w:val="00206335"/>
    <w:rsid w:val="00214344"/>
    <w:rsid w:val="002161D0"/>
    <w:rsid w:val="00225E01"/>
    <w:rsid w:val="00233746"/>
    <w:rsid w:val="00237425"/>
    <w:rsid w:val="0023791D"/>
    <w:rsid w:val="0025718D"/>
    <w:rsid w:val="00275B81"/>
    <w:rsid w:val="00283A56"/>
    <w:rsid w:val="00287514"/>
    <w:rsid w:val="00295708"/>
    <w:rsid w:val="002A2C29"/>
    <w:rsid w:val="002A3762"/>
    <w:rsid w:val="002B0452"/>
    <w:rsid w:val="002B2F6E"/>
    <w:rsid w:val="002B5B27"/>
    <w:rsid w:val="002D6D14"/>
    <w:rsid w:val="002E0698"/>
    <w:rsid w:val="003137F5"/>
    <w:rsid w:val="003204C6"/>
    <w:rsid w:val="003270D7"/>
    <w:rsid w:val="0033373E"/>
    <w:rsid w:val="00346855"/>
    <w:rsid w:val="00346F2E"/>
    <w:rsid w:val="00367153"/>
    <w:rsid w:val="003709FC"/>
    <w:rsid w:val="00374533"/>
    <w:rsid w:val="003833A4"/>
    <w:rsid w:val="00391BCF"/>
    <w:rsid w:val="003A0148"/>
    <w:rsid w:val="003C73F3"/>
    <w:rsid w:val="003D38DB"/>
    <w:rsid w:val="003E39CE"/>
    <w:rsid w:val="00413025"/>
    <w:rsid w:val="00415F70"/>
    <w:rsid w:val="00430918"/>
    <w:rsid w:val="00434DD6"/>
    <w:rsid w:val="004428FE"/>
    <w:rsid w:val="00455B38"/>
    <w:rsid w:val="004613E8"/>
    <w:rsid w:val="00471EFB"/>
    <w:rsid w:val="00493623"/>
    <w:rsid w:val="004A66D6"/>
    <w:rsid w:val="004B0AF9"/>
    <w:rsid w:val="004C4F45"/>
    <w:rsid w:val="004C6B16"/>
    <w:rsid w:val="004D0105"/>
    <w:rsid w:val="004D7F7B"/>
    <w:rsid w:val="004E14BB"/>
    <w:rsid w:val="004F69E7"/>
    <w:rsid w:val="005021BA"/>
    <w:rsid w:val="00504D05"/>
    <w:rsid w:val="00506759"/>
    <w:rsid w:val="0051735F"/>
    <w:rsid w:val="005207CA"/>
    <w:rsid w:val="005220E6"/>
    <w:rsid w:val="00556EA6"/>
    <w:rsid w:val="005607AD"/>
    <w:rsid w:val="00561DD5"/>
    <w:rsid w:val="005776A9"/>
    <w:rsid w:val="00596519"/>
    <w:rsid w:val="005A6887"/>
    <w:rsid w:val="005C51BD"/>
    <w:rsid w:val="005D4B1A"/>
    <w:rsid w:val="005E24C7"/>
    <w:rsid w:val="005E6BAD"/>
    <w:rsid w:val="00604910"/>
    <w:rsid w:val="00605B2A"/>
    <w:rsid w:val="00630E94"/>
    <w:rsid w:val="00651FB4"/>
    <w:rsid w:val="00656A0E"/>
    <w:rsid w:val="006631EB"/>
    <w:rsid w:val="006677EC"/>
    <w:rsid w:val="006832A1"/>
    <w:rsid w:val="006833B1"/>
    <w:rsid w:val="0068393C"/>
    <w:rsid w:val="0069786E"/>
    <w:rsid w:val="00697A53"/>
    <w:rsid w:val="006A0E6C"/>
    <w:rsid w:val="006E66C4"/>
    <w:rsid w:val="006F3D14"/>
    <w:rsid w:val="006F5B73"/>
    <w:rsid w:val="006F71F1"/>
    <w:rsid w:val="00705728"/>
    <w:rsid w:val="00706612"/>
    <w:rsid w:val="00721DA7"/>
    <w:rsid w:val="0072264F"/>
    <w:rsid w:val="007235F6"/>
    <w:rsid w:val="00730C2D"/>
    <w:rsid w:val="00753BA0"/>
    <w:rsid w:val="00767310"/>
    <w:rsid w:val="0078255B"/>
    <w:rsid w:val="00783896"/>
    <w:rsid w:val="00791EA5"/>
    <w:rsid w:val="00792F7B"/>
    <w:rsid w:val="007A1188"/>
    <w:rsid w:val="007A54BA"/>
    <w:rsid w:val="007B2FC8"/>
    <w:rsid w:val="007B33C6"/>
    <w:rsid w:val="007C634F"/>
    <w:rsid w:val="007D0782"/>
    <w:rsid w:val="007D0CA8"/>
    <w:rsid w:val="007D5C98"/>
    <w:rsid w:val="007E01EC"/>
    <w:rsid w:val="007E696E"/>
    <w:rsid w:val="007E6F80"/>
    <w:rsid w:val="007F7391"/>
    <w:rsid w:val="00807F35"/>
    <w:rsid w:val="00816CA6"/>
    <w:rsid w:val="00835030"/>
    <w:rsid w:val="00853F60"/>
    <w:rsid w:val="008552C8"/>
    <w:rsid w:val="00861F07"/>
    <w:rsid w:val="00877E36"/>
    <w:rsid w:val="00884F6C"/>
    <w:rsid w:val="008873B1"/>
    <w:rsid w:val="008A45A7"/>
    <w:rsid w:val="008D3AAD"/>
    <w:rsid w:val="008E1F72"/>
    <w:rsid w:val="008F1DA5"/>
    <w:rsid w:val="008F463A"/>
    <w:rsid w:val="0090241A"/>
    <w:rsid w:val="00903AAC"/>
    <w:rsid w:val="00905982"/>
    <w:rsid w:val="00906E10"/>
    <w:rsid w:val="009142A1"/>
    <w:rsid w:val="00920909"/>
    <w:rsid w:val="009258FC"/>
    <w:rsid w:val="00936C88"/>
    <w:rsid w:val="0094275E"/>
    <w:rsid w:val="00954703"/>
    <w:rsid w:val="00954BB0"/>
    <w:rsid w:val="00986B1E"/>
    <w:rsid w:val="009B55E2"/>
    <w:rsid w:val="009B5EB8"/>
    <w:rsid w:val="009C198D"/>
    <w:rsid w:val="009C41E5"/>
    <w:rsid w:val="009D0D2D"/>
    <w:rsid w:val="00A036D8"/>
    <w:rsid w:val="00A114C0"/>
    <w:rsid w:val="00A2072C"/>
    <w:rsid w:val="00A20DDD"/>
    <w:rsid w:val="00A20E7C"/>
    <w:rsid w:val="00A33840"/>
    <w:rsid w:val="00A4472D"/>
    <w:rsid w:val="00A52A5A"/>
    <w:rsid w:val="00A70D66"/>
    <w:rsid w:val="00A74BD1"/>
    <w:rsid w:val="00A75A3D"/>
    <w:rsid w:val="00A95AD9"/>
    <w:rsid w:val="00AA1075"/>
    <w:rsid w:val="00AB1649"/>
    <w:rsid w:val="00AB6B49"/>
    <w:rsid w:val="00AC5CB0"/>
    <w:rsid w:val="00AD361A"/>
    <w:rsid w:val="00AD5511"/>
    <w:rsid w:val="00AF1AB2"/>
    <w:rsid w:val="00AF3EAC"/>
    <w:rsid w:val="00B04685"/>
    <w:rsid w:val="00B04F9D"/>
    <w:rsid w:val="00B22317"/>
    <w:rsid w:val="00B24054"/>
    <w:rsid w:val="00B2618A"/>
    <w:rsid w:val="00B30776"/>
    <w:rsid w:val="00B45805"/>
    <w:rsid w:val="00B77ABC"/>
    <w:rsid w:val="00B90C96"/>
    <w:rsid w:val="00BB13D2"/>
    <w:rsid w:val="00BB4EE9"/>
    <w:rsid w:val="00BB66BA"/>
    <w:rsid w:val="00BC2673"/>
    <w:rsid w:val="00BC2730"/>
    <w:rsid w:val="00BC66B6"/>
    <w:rsid w:val="00BE4D29"/>
    <w:rsid w:val="00BE59AF"/>
    <w:rsid w:val="00BE76AA"/>
    <w:rsid w:val="00BF6BFF"/>
    <w:rsid w:val="00C22DF2"/>
    <w:rsid w:val="00C26EC2"/>
    <w:rsid w:val="00C320E5"/>
    <w:rsid w:val="00C5717F"/>
    <w:rsid w:val="00C868AB"/>
    <w:rsid w:val="00CB08E3"/>
    <w:rsid w:val="00CD7C7A"/>
    <w:rsid w:val="00CF0E70"/>
    <w:rsid w:val="00D03208"/>
    <w:rsid w:val="00D11440"/>
    <w:rsid w:val="00D16F24"/>
    <w:rsid w:val="00D25953"/>
    <w:rsid w:val="00D50697"/>
    <w:rsid w:val="00D57E59"/>
    <w:rsid w:val="00D6473B"/>
    <w:rsid w:val="00D67286"/>
    <w:rsid w:val="00D722EF"/>
    <w:rsid w:val="00D7360E"/>
    <w:rsid w:val="00D73831"/>
    <w:rsid w:val="00D73A9F"/>
    <w:rsid w:val="00D769D1"/>
    <w:rsid w:val="00D940EF"/>
    <w:rsid w:val="00D95E45"/>
    <w:rsid w:val="00D97BED"/>
    <w:rsid w:val="00DB6C07"/>
    <w:rsid w:val="00DC10E8"/>
    <w:rsid w:val="00DC5114"/>
    <w:rsid w:val="00DD319C"/>
    <w:rsid w:val="00DE3452"/>
    <w:rsid w:val="00DE59B4"/>
    <w:rsid w:val="00E041B4"/>
    <w:rsid w:val="00E12C81"/>
    <w:rsid w:val="00E1507D"/>
    <w:rsid w:val="00E206C9"/>
    <w:rsid w:val="00E257AA"/>
    <w:rsid w:val="00E321FC"/>
    <w:rsid w:val="00E3461E"/>
    <w:rsid w:val="00E353EE"/>
    <w:rsid w:val="00E375EF"/>
    <w:rsid w:val="00E47456"/>
    <w:rsid w:val="00E5055E"/>
    <w:rsid w:val="00E5354F"/>
    <w:rsid w:val="00E5473B"/>
    <w:rsid w:val="00E55388"/>
    <w:rsid w:val="00E638C2"/>
    <w:rsid w:val="00E736E5"/>
    <w:rsid w:val="00E74357"/>
    <w:rsid w:val="00E97F96"/>
    <w:rsid w:val="00EA0665"/>
    <w:rsid w:val="00EA3912"/>
    <w:rsid w:val="00EB6A1F"/>
    <w:rsid w:val="00EE2E48"/>
    <w:rsid w:val="00EE4F4C"/>
    <w:rsid w:val="00EF4127"/>
    <w:rsid w:val="00EF5902"/>
    <w:rsid w:val="00F02980"/>
    <w:rsid w:val="00F141FB"/>
    <w:rsid w:val="00F338BE"/>
    <w:rsid w:val="00F413E6"/>
    <w:rsid w:val="00F57EE2"/>
    <w:rsid w:val="00F64A04"/>
    <w:rsid w:val="00F64D04"/>
    <w:rsid w:val="00F700C2"/>
    <w:rsid w:val="00F87BAD"/>
    <w:rsid w:val="00F91FF8"/>
    <w:rsid w:val="00FA02D1"/>
    <w:rsid w:val="00FB02DB"/>
    <w:rsid w:val="00FB7595"/>
    <w:rsid w:val="00FC1567"/>
    <w:rsid w:val="00FE0077"/>
    <w:rsid w:val="00FE151F"/>
    <w:rsid w:val="00FF5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AFD6B6"/>
  <w15:chartTrackingRefBased/>
  <w15:docId w15:val="{7FCFBF1D-7436-4E39-885E-ED0535DF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topLinePunct/>
      <w:adjustRightInd w:val="0"/>
      <w:jc w:val="both"/>
      <w:textAlignment w:val="baseline"/>
    </w:pPr>
    <w:rPr>
      <w:rFonts w:ascii="Century" w:eastAsia="ＭＳ 明朝" w:hAnsi="Century"/>
      <w:kern w:val="20"/>
      <w:sz w:val="21"/>
    </w:rPr>
  </w:style>
  <w:style w:type="paragraph" w:styleId="1">
    <w:name w:val="heading 1"/>
    <w:basedOn w:val="a"/>
    <w:next w:val="a0"/>
    <w:qFormat/>
    <w:pPr>
      <w:keepNext/>
      <w:keepLines/>
      <w:pageBreakBefore/>
      <w:numPr>
        <w:numId w:val="1"/>
      </w:numPr>
      <w:pBdr>
        <w:bottom w:val="single" w:sz="12" w:space="30" w:color="auto"/>
      </w:pBdr>
      <w:spacing w:before="1100" w:after="120"/>
      <w:jc w:val="center"/>
      <w:outlineLvl w:val="0"/>
    </w:pPr>
    <w:rPr>
      <w:b/>
      <w:kern w:val="28"/>
      <w:sz w:val="54"/>
    </w:rPr>
  </w:style>
  <w:style w:type="paragraph" w:styleId="2">
    <w:name w:val="heading 2"/>
    <w:basedOn w:val="a"/>
    <w:next w:val="a0"/>
    <w:qFormat/>
    <w:pPr>
      <w:keepNext/>
      <w:keepLines/>
      <w:numPr>
        <w:ilvl w:val="1"/>
        <w:numId w:val="1"/>
      </w:numPr>
      <w:spacing w:before="560"/>
      <w:jc w:val="left"/>
      <w:outlineLvl w:val="1"/>
    </w:pPr>
    <w:rPr>
      <w:b/>
      <w:kern w:val="28"/>
      <w:sz w:val="40"/>
    </w:rPr>
  </w:style>
  <w:style w:type="paragraph" w:styleId="3">
    <w:name w:val="heading 3"/>
    <w:basedOn w:val="a"/>
    <w:next w:val="a0"/>
    <w:qFormat/>
    <w:pPr>
      <w:keepNext/>
      <w:keepLines/>
      <w:numPr>
        <w:ilvl w:val="2"/>
        <w:numId w:val="1"/>
      </w:numPr>
      <w:spacing w:before="240" w:after="240"/>
      <w:jc w:val="left"/>
      <w:outlineLvl w:val="2"/>
    </w:pPr>
    <w:rPr>
      <w:b/>
      <w:kern w:val="28"/>
      <w:sz w:val="34"/>
    </w:rPr>
  </w:style>
  <w:style w:type="paragraph" w:styleId="4">
    <w:name w:val="heading 4"/>
    <w:basedOn w:val="a"/>
    <w:next w:val="a0"/>
    <w:qFormat/>
    <w:pPr>
      <w:keepNext/>
      <w:keepLines/>
      <w:numPr>
        <w:ilvl w:val="3"/>
        <w:numId w:val="1"/>
      </w:numPr>
      <w:spacing w:before="360" w:after="60"/>
      <w:jc w:val="left"/>
      <w:outlineLvl w:val="3"/>
    </w:pPr>
    <w:rPr>
      <w:b/>
      <w:kern w:val="28"/>
      <w:sz w:val="30"/>
    </w:rPr>
  </w:style>
  <w:style w:type="paragraph" w:styleId="5">
    <w:name w:val="heading 5"/>
    <w:basedOn w:val="a"/>
    <w:next w:val="a0"/>
    <w:qFormat/>
    <w:pPr>
      <w:keepNext/>
      <w:keepLines/>
      <w:numPr>
        <w:ilvl w:val="4"/>
        <w:numId w:val="1"/>
      </w:numPr>
      <w:spacing w:before="240" w:after="60"/>
      <w:jc w:val="left"/>
      <w:outlineLvl w:val="4"/>
    </w:pPr>
    <w:rPr>
      <w:rFonts w:ascii="Arial" w:eastAsia="ＭＳ ゴシック" w:hAnsi="Arial"/>
      <w:b/>
      <w:kern w:val="28"/>
      <w:sz w:val="26"/>
    </w:rPr>
  </w:style>
  <w:style w:type="paragraph" w:styleId="6">
    <w:name w:val="heading 6"/>
    <w:basedOn w:val="a"/>
    <w:next w:val="a0"/>
    <w:qFormat/>
    <w:pPr>
      <w:keepNext/>
      <w:keepLines/>
      <w:numPr>
        <w:ilvl w:val="5"/>
        <w:numId w:val="1"/>
      </w:numPr>
      <w:spacing w:before="240" w:after="60"/>
      <w:jc w:val="left"/>
      <w:outlineLvl w:val="5"/>
    </w:pPr>
    <w:rPr>
      <w:rFonts w:ascii="Arial" w:eastAsia="ＭＳ ゴシック" w:hAnsi="Arial"/>
      <w:b/>
      <w:kern w:val="28"/>
      <w:sz w:val="24"/>
    </w:rPr>
  </w:style>
  <w:style w:type="paragraph" w:styleId="7">
    <w:name w:val="heading 7"/>
    <w:basedOn w:val="a"/>
    <w:next w:val="a0"/>
    <w:qFormat/>
    <w:pPr>
      <w:keepNext/>
      <w:keepLines/>
      <w:numPr>
        <w:ilvl w:val="6"/>
        <w:numId w:val="1"/>
      </w:numPr>
      <w:spacing w:before="60" w:after="60"/>
      <w:jc w:val="left"/>
      <w:outlineLvl w:val="6"/>
    </w:pPr>
    <w:rPr>
      <w:rFonts w:ascii="Arial" w:eastAsia="ＭＳ ゴシック" w:hAnsi="Arial"/>
      <w:b/>
      <w:kern w:val="28"/>
      <w:sz w:val="22"/>
    </w:rPr>
  </w:style>
  <w:style w:type="paragraph" w:styleId="8">
    <w:name w:val="heading 8"/>
    <w:basedOn w:val="a"/>
    <w:next w:val="a0"/>
    <w:qFormat/>
    <w:pPr>
      <w:keepNext/>
      <w:keepLines/>
      <w:framePr w:hSpace="397" w:wrap="around" w:vAnchor="text" w:hAnchor="text" w:y="1"/>
      <w:numPr>
        <w:ilvl w:val="7"/>
        <w:numId w:val="1"/>
      </w:numPr>
      <w:jc w:val="left"/>
      <w:outlineLvl w:val="7"/>
    </w:pPr>
    <w:rPr>
      <w:rFonts w:ascii="Arial" w:eastAsia="ＭＳ ゴシック" w:hAnsi="Arial"/>
      <w:b/>
      <w:kern w:val="28"/>
    </w:rPr>
  </w:style>
  <w:style w:type="paragraph" w:styleId="9">
    <w:name w:val="heading 9"/>
    <w:basedOn w:val="a"/>
    <w:next w:val="a0"/>
    <w:qFormat/>
    <w:pPr>
      <w:keepNext/>
      <w:keepLines/>
      <w:framePr w:hSpace="397" w:wrap="around" w:vAnchor="text" w:hAnchor="text" w:y="1"/>
      <w:numPr>
        <w:ilvl w:val="8"/>
        <w:numId w:val="1"/>
      </w:numPr>
      <w:jc w:val="left"/>
      <w:outlineLvl w:val="8"/>
    </w:pPr>
    <w:rPr>
      <w:rFonts w:ascii="Arial" w:eastAsia="ＭＳ ゴシック" w:hAnsi="Arial"/>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semiHidden/>
    <w:pPr>
      <w:keepLines/>
      <w:tabs>
        <w:tab w:val="center" w:pos="4253"/>
        <w:tab w:val="right" w:pos="8505"/>
      </w:tabs>
    </w:pPr>
    <w:rPr>
      <w:b/>
      <w:sz w:val="18"/>
    </w:rPr>
  </w:style>
  <w:style w:type="paragraph" w:customStyle="1" w:styleId="a5">
    <w:name w:val="ﾌｯﾀｰ 奇数"/>
    <w:basedOn w:val="a4"/>
    <w:pPr>
      <w:tabs>
        <w:tab w:val="right" w:pos="0"/>
      </w:tabs>
      <w:jc w:val="right"/>
    </w:pPr>
  </w:style>
  <w:style w:type="paragraph" w:customStyle="1" w:styleId="a6">
    <w:name w:val="ﾌｯﾀｰ 偶数"/>
    <w:basedOn w:val="a4"/>
  </w:style>
  <w:style w:type="paragraph" w:customStyle="1" w:styleId="a7">
    <w:name w:val="ﾌｯﾀｰ 始め"/>
    <w:basedOn w:val="a4"/>
    <w:pPr>
      <w:jc w:val="center"/>
    </w:pPr>
  </w:style>
  <w:style w:type="paragraph" w:styleId="a8">
    <w:name w:val="header"/>
    <w:basedOn w:val="a"/>
    <w:semiHidden/>
    <w:pPr>
      <w:keepLines/>
      <w:tabs>
        <w:tab w:val="center" w:pos="4253"/>
        <w:tab w:val="right" w:pos="8505"/>
      </w:tabs>
    </w:pPr>
    <w:rPr>
      <w:b/>
      <w:sz w:val="18"/>
    </w:rPr>
  </w:style>
  <w:style w:type="paragraph" w:customStyle="1" w:styleId="a9">
    <w:name w:val="ﾍｯﾀﾞｰ 奇数"/>
    <w:basedOn w:val="a8"/>
    <w:pPr>
      <w:tabs>
        <w:tab w:val="right" w:pos="0"/>
      </w:tabs>
      <w:jc w:val="right"/>
    </w:pPr>
  </w:style>
  <w:style w:type="paragraph" w:customStyle="1" w:styleId="aa">
    <w:name w:val="ﾍｯﾀﾞｰ 偶数"/>
    <w:basedOn w:val="a8"/>
  </w:style>
  <w:style w:type="paragraph" w:customStyle="1" w:styleId="ab">
    <w:name w:val="ﾍｯﾀﾞｰ 始め"/>
    <w:basedOn w:val="a8"/>
    <w:pPr>
      <w:jc w:val="center"/>
    </w:pPr>
  </w:style>
  <w:style w:type="paragraph" w:customStyle="1" w:styleId="ac">
    <w:name w:val="ﾍｯﾀﾞｰ 基準"/>
    <w:basedOn w:val="a"/>
    <w:pPr>
      <w:keepLines/>
      <w:tabs>
        <w:tab w:val="center" w:pos="4253"/>
        <w:tab w:val="right" w:pos="8505"/>
      </w:tabs>
    </w:pPr>
    <w:rPr>
      <w:b/>
      <w:sz w:val="18"/>
    </w:rPr>
  </w:style>
  <w:style w:type="character" w:styleId="ad">
    <w:name w:val="page number"/>
    <w:semiHidden/>
    <w:rPr>
      <w:b/>
    </w:rPr>
  </w:style>
  <w:style w:type="paragraph" w:styleId="ae">
    <w:name w:val="macro"/>
    <w:basedOn w:val="a0"/>
    <w:semiHidden/>
    <w:rPr>
      <w:sz w:val="18"/>
    </w:rPr>
  </w:style>
  <w:style w:type="paragraph" w:styleId="a0">
    <w:name w:val="Body Text"/>
    <w:basedOn w:val="a"/>
    <w:semiHidden/>
  </w:style>
  <w:style w:type="paragraph" w:styleId="af">
    <w:name w:val="Message Header"/>
    <w:basedOn w:val="a0"/>
    <w:semiHidden/>
    <w:pPr>
      <w:keepLines/>
      <w:tabs>
        <w:tab w:val="left" w:pos="3600"/>
        <w:tab w:val="left" w:pos="4680"/>
      </w:tabs>
      <w:ind w:left="1080" w:right="2160" w:hanging="1080"/>
    </w:pPr>
  </w:style>
  <w:style w:type="paragraph" w:styleId="af0">
    <w:name w:val="List"/>
    <w:basedOn w:val="a0"/>
    <w:semiHidden/>
    <w:pPr>
      <w:tabs>
        <w:tab w:val="left" w:pos="1588"/>
      </w:tabs>
      <w:spacing w:line="280" w:lineRule="atLeast"/>
      <w:ind w:left="596" w:hanging="199"/>
    </w:pPr>
  </w:style>
  <w:style w:type="paragraph" w:styleId="20">
    <w:name w:val="List 2"/>
    <w:basedOn w:val="af0"/>
    <w:semiHidden/>
    <w:pPr>
      <w:tabs>
        <w:tab w:val="clear" w:pos="1588"/>
        <w:tab w:val="left" w:pos="1985"/>
      </w:tabs>
      <w:ind w:left="993"/>
    </w:pPr>
  </w:style>
  <w:style w:type="paragraph" w:styleId="30">
    <w:name w:val="List 3"/>
    <w:basedOn w:val="af0"/>
    <w:semiHidden/>
    <w:pPr>
      <w:tabs>
        <w:tab w:val="clear" w:pos="1588"/>
        <w:tab w:val="left" w:pos="2381"/>
      </w:tabs>
      <w:ind w:left="1390"/>
    </w:pPr>
  </w:style>
  <w:style w:type="paragraph" w:styleId="40">
    <w:name w:val="List 4"/>
    <w:basedOn w:val="af0"/>
    <w:semiHidden/>
    <w:pPr>
      <w:tabs>
        <w:tab w:val="clear" w:pos="1588"/>
        <w:tab w:val="left" w:pos="2778"/>
      </w:tabs>
      <w:ind w:left="1787"/>
    </w:pPr>
  </w:style>
  <w:style w:type="paragraph" w:styleId="50">
    <w:name w:val="List 5"/>
    <w:basedOn w:val="af0"/>
    <w:semiHidden/>
    <w:pPr>
      <w:tabs>
        <w:tab w:val="clear" w:pos="1588"/>
        <w:tab w:val="left" w:pos="3175"/>
      </w:tabs>
      <w:ind w:left="2184"/>
    </w:pPr>
  </w:style>
  <w:style w:type="paragraph" w:customStyle="1" w:styleId="af1">
    <w:name w:val="一覧 始め"/>
    <w:basedOn w:val="af0"/>
    <w:next w:val="af0"/>
    <w:pPr>
      <w:spacing w:before="140"/>
    </w:pPr>
  </w:style>
  <w:style w:type="paragraph" w:customStyle="1" w:styleId="af2">
    <w:name w:val="一覧 終わり"/>
    <w:basedOn w:val="af0"/>
    <w:next w:val="a0"/>
    <w:pPr>
      <w:spacing w:after="140"/>
    </w:pPr>
  </w:style>
  <w:style w:type="paragraph" w:customStyle="1" w:styleId="af3">
    <w:name w:val="引用"/>
    <w:basedOn w:val="a0"/>
    <w:pPr>
      <w:keepLines/>
      <w:spacing w:line="280" w:lineRule="atLeast"/>
      <w:ind w:left="595" w:right="595"/>
    </w:pPr>
    <w:rPr>
      <w:rFonts w:ascii="Arial" w:eastAsia="ＭＳ ゴシック" w:hAnsi="Arial"/>
    </w:rPr>
  </w:style>
  <w:style w:type="paragraph" w:customStyle="1" w:styleId="af4">
    <w:name w:val="引用 始め"/>
    <w:basedOn w:val="af3"/>
    <w:next w:val="af3"/>
    <w:pPr>
      <w:spacing w:before="140"/>
    </w:pPr>
  </w:style>
  <w:style w:type="paragraph" w:customStyle="1" w:styleId="af5">
    <w:name w:val="引用 終わり"/>
    <w:basedOn w:val="af3"/>
    <w:next w:val="a0"/>
    <w:pPr>
      <w:spacing w:after="140"/>
    </w:pPr>
  </w:style>
  <w:style w:type="paragraph" w:styleId="af6">
    <w:name w:val="List Bullet"/>
    <w:basedOn w:val="af0"/>
    <w:semiHidden/>
    <w:pPr>
      <w:tabs>
        <w:tab w:val="clear" w:pos="1588"/>
      </w:tabs>
    </w:pPr>
  </w:style>
  <w:style w:type="paragraph" w:styleId="21">
    <w:name w:val="List Bullet 2"/>
    <w:basedOn w:val="af6"/>
    <w:semiHidden/>
    <w:pPr>
      <w:ind w:left="993"/>
    </w:pPr>
  </w:style>
  <w:style w:type="paragraph" w:styleId="31">
    <w:name w:val="List Bullet 3"/>
    <w:basedOn w:val="af6"/>
    <w:semiHidden/>
    <w:pPr>
      <w:ind w:left="1390"/>
    </w:pPr>
  </w:style>
  <w:style w:type="paragraph" w:styleId="41">
    <w:name w:val="List Bullet 4"/>
    <w:basedOn w:val="af6"/>
    <w:semiHidden/>
    <w:pPr>
      <w:ind w:left="1787"/>
    </w:pPr>
  </w:style>
  <w:style w:type="paragraph" w:styleId="51">
    <w:name w:val="List Bullet 5"/>
    <w:basedOn w:val="af6"/>
    <w:semiHidden/>
    <w:pPr>
      <w:ind w:left="2184"/>
    </w:pPr>
  </w:style>
  <w:style w:type="paragraph" w:customStyle="1" w:styleId="af7">
    <w:name w:val="箇条書き 始め"/>
    <w:basedOn w:val="af6"/>
    <w:next w:val="af6"/>
    <w:pPr>
      <w:spacing w:before="140"/>
    </w:pPr>
  </w:style>
  <w:style w:type="paragraph" w:customStyle="1" w:styleId="af8">
    <w:name w:val="箇条書き 終わり"/>
    <w:basedOn w:val="af6"/>
    <w:next w:val="a0"/>
    <w:pPr>
      <w:spacing w:after="140"/>
    </w:pPr>
  </w:style>
  <w:style w:type="paragraph" w:styleId="af9">
    <w:name w:val="List Continue"/>
    <w:basedOn w:val="af0"/>
    <w:semiHidden/>
    <w:pPr>
      <w:tabs>
        <w:tab w:val="clear" w:pos="1588"/>
      </w:tabs>
      <w:ind w:left="595" w:firstLine="0"/>
    </w:pPr>
  </w:style>
  <w:style w:type="paragraph" w:styleId="22">
    <w:name w:val="List Continue 2"/>
    <w:basedOn w:val="af9"/>
    <w:semiHidden/>
    <w:pPr>
      <w:ind w:left="992"/>
    </w:pPr>
  </w:style>
  <w:style w:type="paragraph" w:styleId="32">
    <w:name w:val="List Continue 3"/>
    <w:basedOn w:val="af9"/>
    <w:semiHidden/>
    <w:pPr>
      <w:ind w:left="1389"/>
    </w:pPr>
  </w:style>
  <w:style w:type="paragraph" w:styleId="42">
    <w:name w:val="List Continue 4"/>
    <w:basedOn w:val="af9"/>
    <w:semiHidden/>
    <w:pPr>
      <w:ind w:left="1786"/>
    </w:pPr>
  </w:style>
  <w:style w:type="paragraph" w:styleId="52">
    <w:name w:val="List Continue 5"/>
    <w:basedOn w:val="af9"/>
    <w:semiHidden/>
    <w:pPr>
      <w:ind w:left="2183"/>
    </w:pPr>
  </w:style>
  <w:style w:type="paragraph" w:customStyle="1" w:styleId="afa">
    <w:name w:val="脚注基準"/>
    <w:basedOn w:val="a"/>
    <w:pPr>
      <w:keepLines/>
      <w:tabs>
        <w:tab w:val="left" w:pos="187"/>
      </w:tabs>
      <w:spacing w:line="220" w:lineRule="exact"/>
      <w:ind w:left="187" w:hanging="187"/>
    </w:pPr>
    <w:rPr>
      <w:sz w:val="18"/>
    </w:rPr>
  </w:style>
  <w:style w:type="character" w:styleId="afb">
    <w:name w:val="footnote reference"/>
    <w:rPr>
      <w:b/>
      <w:vertAlign w:val="superscript"/>
    </w:rPr>
  </w:style>
  <w:style w:type="paragraph" w:styleId="afc">
    <w:name w:val="footnote text"/>
    <w:basedOn w:val="afa"/>
    <w:link w:val="afd"/>
  </w:style>
  <w:style w:type="character" w:customStyle="1" w:styleId="afe">
    <w:name w:val="強調"/>
    <w:rPr>
      <w:rFonts w:ascii="Arial" w:eastAsia="ＭＳ ゴシック" w:hAnsi="Arial"/>
      <w:b/>
    </w:rPr>
  </w:style>
  <w:style w:type="paragraph" w:customStyle="1" w:styleId="aff">
    <w:name w:val="見出し基準"/>
    <w:basedOn w:val="a"/>
    <w:next w:val="a0"/>
    <w:pPr>
      <w:keepNext/>
      <w:keepLines/>
      <w:spacing w:before="360" w:after="120" w:line="360" w:lineRule="exact"/>
      <w:jc w:val="left"/>
    </w:pPr>
    <w:rPr>
      <w:rFonts w:ascii="Arial" w:eastAsia="ＭＳ ゴシック" w:hAnsi="Arial"/>
      <w:b/>
      <w:kern w:val="28"/>
      <w:sz w:val="28"/>
    </w:rPr>
  </w:style>
  <w:style w:type="character" w:styleId="aff0">
    <w:name w:val="line number"/>
    <w:semiHidden/>
    <w:rPr>
      <w:sz w:val="18"/>
    </w:rPr>
  </w:style>
  <w:style w:type="paragraph" w:styleId="10">
    <w:name w:val="index 1"/>
    <w:basedOn w:val="a"/>
    <w:semiHidden/>
    <w:pPr>
      <w:spacing w:line="280" w:lineRule="atLeast"/>
      <w:ind w:left="794" w:hanging="794"/>
    </w:pPr>
  </w:style>
  <w:style w:type="paragraph" w:styleId="23">
    <w:name w:val="index 2"/>
    <w:basedOn w:val="a"/>
    <w:semiHidden/>
    <w:pPr>
      <w:spacing w:line="280" w:lineRule="atLeast"/>
      <w:ind w:left="1191" w:hanging="794"/>
    </w:pPr>
  </w:style>
  <w:style w:type="paragraph" w:styleId="33">
    <w:name w:val="index 3"/>
    <w:basedOn w:val="a"/>
    <w:semiHidden/>
    <w:pPr>
      <w:spacing w:line="280" w:lineRule="atLeast"/>
      <w:ind w:left="1588" w:hanging="794"/>
    </w:pPr>
  </w:style>
  <w:style w:type="paragraph" w:styleId="43">
    <w:name w:val="index 4"/>
    <w:basedOn w:val="a"/>
    <w:semiHidden/>
    <w:pPr>
      <w:spacing w:line="280" w:lineRule="atLeast"/>
      <w:ind w:left="1985" w:hanging="794"/>
    </w:pPr>
  </w:style>
  <w:style w:type="paragraph" w:styleId="53">
    <w:name w:val="index 5"/>
    <w:basedOn w:val="a"/>
    <w:semiHidden/>
    <w:pPr>
      <w:spacing w:line="280" w:lineRule="atLeast"/>
      <w:ind w:left="2382" w:hanging="794"/>
    </w:pPr>
  </w:style>
  <w:style w:type="paragraph" w:styleId="60">
    <w:name w:val="index 6"/>
    <w:basedOn w:val="a"/>
    <w:semiHidden/>
    <w:pPr>
      <w:spacing w:line="280" w:lineRule="atLeast"/>
      <w:ind w:left="2779" w:hanging="794"/>
    </w:pPr>
  </w:style>
  <w:style w:type="paragraph" w:styleId="70">
    <w:name w:val="index 7"/>
    <w:basedOn w:val="a"/>
    <w:semiHidden/>
    <w:pPr>
      <w:spacing w:line="280" w:lineRule="atLeast"/>
      <w:ind w:left="3175" w:hanging="794"/>
    </w:pPr>
  </w:style>
  <w:style w:type="paragraph" w:styleId="80">
    <w:name w:val="index 8"/>
    <w:basedOn w:val="a"/>
    <w:semiHidden/>
    <w:pPr>
      <w:spacing w:line="280" w:lineRule="atLeast"/>
      <w:ind w:left="3572" w:hanging="794"/>
    </w:pPr>
  </w:style>
  <w:style w:type="paragraph" w:styleId="90">
    <w:name w:val="index 9"/>
    <w:basedOn w:val="a"/>
    <w:semiHidden/>
    <w:pPr>
      <w:spacing w:line="280" w:lineRule="atLeast"/>
      <w:ind w:left="3969" w:hanging="794"/>
    </w:pPr>
  </w:style>
  <w:style w:type="paragraph" w:customStyle="1" w:styleId="aff1">
    <w:name w:val="索引基準"/>
    <w:basedOn w:val="a"/>
    <w:pPr>
      <w:spacing w:line="280" w:lineRule="atLeast"/>
      <w:ind w:left="794" w:hanging="794"/>
    </w:pPr>
  </w:style>
  <w:style w:type="paragraph" w:styleId="aff2">
    <w:name w:val="index heading"/>
    <w:basedOn w:val="a"/>
    <w:next w:val="10"/>
    <w:semiHidden/>
    <w:pPr>
      <w:keepNext/>
      <w:keepLines/>
      <w:pBdr>
        <w:bottom w:val="single" w:sz="12" w:space="5" w:color="auto"/>
      </w:pBdr>
      <w:spacing w:after="280"/>
      <w:jc w:val="center"/>
    </w:pPr>
    <w:rPr>
      <w:b/>
      <w:kern w:val="28"/>
      <w:sz w:val="46"/>
    </w:rPr>
  </w:style>
  <w:style w:type="paragraph" w:styleId="aff3">
    <w:name w:val="table of authorities"/>
    <w:basedOn w:val="a"/>
    <w:semiHidden/>
    <w:pPr>
      <w:tabs>
        <w:tab w:val="right" w:leader="dot" w:pos="8505"/>
      </w:tabs>
      <w:spacing w:before="60" w:after="60"/>
      <w:ind w:left="360" w:hanging="360"/>
    </w:pPr>
  </w:style>
  <w:style w:type="paragraph" w:styleId="aff4">
    <w:name w:val="toa heading"/>
    <w:basedOn w:val="a"/>
    <w:next w:val="aff3"/>
    <w:semiHidden/>
    <w:pPr>
      <w:keepNext/>
      <w:keepLines/>
      <w:pBdr>
        <w:bottom w:val="single" w:sz="12" w:space="5" w:color="auto"/>
      </w:pBdr>
      <w:spacing w:after="280"/>
      <w:jc w:val="center"/>
    </w:pPr>
    <w:rPr>
      <w:b/>
      <w:kern w:val="28"/>
      <w:sz w:val="46"/>
    </w:rPr>
  </w:style>
  <w:style w:type="paragraph" w:customStyle="1" w:styleId="aff5">
    <w:name w:val="小見出し"/>
    <w:basedOn w:val="aff"/>
    <w:pPr>
      <w:spacing w:before="240"/>
    </w:pPr>
  </w:style>
  <w:style w:type="paragraph" w:customStyle="1" w:styleId="aff6">
    <w:name w:val="章ﾗﾍﾞﾙ"/>
    <w:basedOn w:val="aff"/>
    <w:next w:val="a"/>
    <w:pPr>
      <w:framePr w:h="3402" w:hRule="exact" w:hSpace="142" w:vSpace="142" w:wrap="around" w:vAnchor="text" w:hAnchor="text" w:y="1"/>
      <w:spacing w:before="0" w:after="0" w:line="480" w:lineRule="exact"/>
      <w:jc w:val="center"/>
    </w:pPr>
  </w:style>
  <w:style w:type="paragraph" w:customStyle="1" w:styleId="aff7">
    <w:name w:val="章題"/>
    <w:basedOn w:val="aff"/>
    <w:next w:val="a"/>
    <w:pPr>
      <w:spacing w:before="480" w:after="240" w:line="480" w:lineRule="exact"/>
      <w:jc w:val="center"/>
    </w:pPr>
    <w:rPr>
      <w:sz w:val="36"/>
    </w:rPr>
  </w:style>
  <w:style w:type="paragraph" w:customStyle="1" w:styleId="aff8">
    <w:name w:val="章副題"/>
    <w:basedOn w:val="aff7"/>
    <w:next w:val="a0"/>
    <w:pPr>
      <w:spacing w:before="0" w:after="480" w:line="240" w:lineRule="auto"/>
    </w:pPr>
    <w:rPr>
      <w:i/>
      <w:sz w:val="24"/>
    </w:rPr>
  </w:style>
  <w:style w:type="character" w:customStyle="1" w:styleId="aff9">
    <w:name w:val="上付き"/>
    <w:rPr>
      <w:b/>
      <w:vertAlign w:val="superscript"/>
    </w:rPr>
  </w:style>
  <w:style w:type="paragraph" w:customStyle="1" w:styleId="affa">
    <w:name w:val="図"/>
    <w:basedOn w:val="a0"/>
    <w:next w:val="affb"/>
    <w:pPr>
      <w:keepNext/>
      <w:spacing w:before="120"/>
    </w:pPr>
  </w:style>
  <w:style w:type="paragraph" w:styleId="affb">
    <w:name w:val="caption"/>
    <w:basedOn w:val="affa"/>
    <w:next w:val="a0"/>
    <w:qFormat/>
    <w:pPr>
      <w:spacing w:after="240"/>
    </w:pPr>
    <w:rPr>
      <w:rFonts w:ascii="Arial" w:eastAsia="ＭＳ ゴシック" w:hAnsi="Arial"/>
    </w:rPr>
  </w:style>
  <w:style w:type="paragraph" w:styleId="affc">
    <w:name w:val="table of figures"/>
    <w:basedOn w:val="a"/>
    <w:semiHidden/>
    <w:pPr>
      <w:tabs>
        <w:tab w:val="right" w:leader="dot" w:pos="8505"/>
      </w:tabs>
      <w:spacing w:before="60" w:after="60"/>
      <w:ind w:left="720" w:hanging="720"/>
    </w:pPr>
  </w:style>
  <w:style w:type="paragraph" w:customStyle="1" w:styleId="affd">
    <w:name w:val="節ﾗﾍﾞﾙ"/>
    <w:basedOn w:val="aff"/>
    <w:next w:val="a0"/>
    <w:pPr>
      <w:pBdr>
        <w:bottom w:val="single" w:sz="12" w:space="5" w:color="auto"/>
      </w:pBdr>
      <w:spacing w:before="0" w:after="300" w:line="240" w:lineRule="auto"/>
      <w:jc w:val="center"/>
    </w:pPr>
    <w:rPr>
      <w:rFonts w:ascii="Century" w:eastAsia="ＭＳ 明朝" w:hAnsi="Century"/>
      <w:sz w:val="46"/>
    </w:rPr>
  </w:style>
  <w:style w:type="paragraph" w:styleId="affe">
    <w:name w:val="List Number"/>
    <w:basedOn w:val="af0"/>
    <w:semiHidden/>
    <w:pPr>
      <w:ind w:hanging="397"/>
    </w:pPr>
  </w:style>
  <w:style w:type="paragraph" w:styleId="24">
    <w:name w:val="List Number 2"/>
    <w:basedOn w:val="affe"/>
    <w:semiHidden/>
    <w:pPr>
      <w:ind w:left="992"/>
    </w:pPr>
  </w:style>
  <w:style w:type="paragraph" w:styleId="34">
    <w:name w:val="List Number 3"/>
    <w:basedOn w:val="affe"/>
    <w:semiHidden/>
    <w:pPr>
      <w:ind w:left="1389"/>
    </w:pPr>
  </w:style>
  <w:style w:type="paragraph" w:styleId="44">
    <w:name w:val="List Number 4"/>
    <w:basedOn w:val="affe"/>
    <w:semiHidden/>
    <w:pPr>
      <w:ind w:left="1786"/>
    </w:pPr>
  </w:style>
  <w:style w:type="paragraph" w:styleId="54">
    <w:name w:val="List Number 5"/>
    <w:basedOn w:val="affe"/>
    <w:semiHidden/>
    <w:pPr>
      <w:ind w:left="2183"/>
    </w:pPr>
  </w:style>
  <w:style w:type="paragraph" w:customStyle="1" w:styleId="afff">
    <w:name w:val="段落番号 始め"/>
    <w:basedOn w:val="affe"/>
    <w:next w:val="affe"/>
    <w:pPr>
      <w:spacing w:before="140"/>
    </w:pPr>
  </w:style>
  <w:style w:type="paragraph" w:customStyle="1" w:styleId="afff0">
    <w:name w:val="段落番号 終わり"/>
    <w:basedOn w:val="affe"/>
    <w:next w:val="a0"/>
    <w:pPr>
      <w:spacing w:after="140"/>
    </w:pPr>
  </w:style>
  <w:style w:type="character" w:styleId="afff1">
    <w:name w:val="annotation reference"/>
    <w:semiHidden/>
    <w:rPr>
      <w:sz w:val="16"/>
    </w:rPr>
  </w:style>
  <w:style w:type="paragraph" w:styleId="afff2">
    <w:name w:val="annotation text"/>
    <w:basedOn w:val="afa"/>
    <w:semiHidden/>
    <w:pPr>
      <w:spacing w:after="120"/>
    </w:pPr>
  </w:style>
  <w:style w:type="paragraph" w:customStyle="1" w:styleId="afff3">
    <w:name w:val="注目"/>
    <w:basedOn w:val="a0"/>
    <w:pPr>
      <w:spacing w:before="120" w:after="60"/>
    </w:pPr>
    <w:rPr>
      <w:i/>
    </w:rPr>
  </w:style>
  <w:style w:type="paragraph" w:customStyle="1" w:styleId="afff4">
    <w:name w:val="著者"/>
    <w:basedOn w:val="a"/>
    <w:pPr>
      <w:keepNext/>
      <w:keepLines/>
      <w:spacing w:before="1100" w:after="200"/>
      <w:jc w:val="center"/>
    </w:pPr>
    <w:rPr>
      <w:b/>
      <w:kern w:val="28"/>
      <w:sz w:val="36"/>
    </w:rPr>
  </w:style>
  <w:style w:type="character" w:customStyle="1" w:styleId="afff5">
    <w:name w:val="導入強調"/>
    <w:rPr>
      <w:b/>
      <w:i/>
    </w:rPr>
  </w:style>
  <w:style w:type="paragraph" w:styleId="afff6">
    <w:name w:val="Date"/>
    <w:basedOn w:val="a0"/>
    <w:semiHidden/>
    <w:pPr>
      <w:spacing w:before="480"/>
    </w:pPr>
  </w:style>
  <w:style w:type="paragraph" w:styleId="afff7">
    <w:name w:val="Normal Indent"/>
    <w:basedOn w:val="a"/>
    <w:semiHidden/>
    <w:pPr>
      <w:ind w:left="595"/>
    </w:pPr>
  </w:style>
  <w:style w:type="paragraph" w:styleId="afff8">
    <w:name w:val="Title"/>
    <w:basedOn w:val="aff"/>
    <w:next w:val="afff9"/>
    <w:qFormat/>
    <w:pPr>
      <w:pBdr>
        <w:bottom w:val="single" w:sz="12" w:space="14" w:color="auto"/>
      </w:pBdr>
      <w:spacing w:before="1140" w:after="280" w:line="240" w:lineRule="auto"/>
      <w:jc w:val="center"/>
    </w:pPr>
    <w:rPr>
      <w:rFonts w:ascii="Century" w:eastAsia="ＭＳ 明朝" w:hAnsi="Century"/>
      <w:sz w:val="54"/>
    </w:rPr>
  </w:style>
  <w:style w:type="paragraph" w:styleId="afff9">
    <w:name w:val="Subtitle"/>
    <w:basedOn w:val="afff8"/>
    <w:next w:val="a0"/>
    <w:qFormat/>
    <w:pPr>
      <w:pBdr>
        <w:bottom w:val="none" w:sz="0" w:space="0" w:color="auto"/>
      </w:pBdr>
      <w:spacing w:before="0"/>
    </w:pPr>
    <w:rPr>
      <w:rFonts w:ascii="Arial" w:eastAsia="ＭＳ ゴシック" w:hAnsi="Arial"/>
      <w:b w:val="0"/>
      <w:sz w:val="40"/>
    </w:rPr>
  </w:style>
  <w:style w:type="paragraph" w:customStyle="1" w:styleId="afffa">
    <w:name w:val="表題扉"/>
    <w:basedOn w:val="aff"/>
    <w:next w:val="a"/>
    <w:pPr>
      <w:pBdr>
        <w:bottom w:val="single" w:sz="6" w:space="22" w:color="auto"/>
      </w:pBdr>
      <w:spacing w:before="1700" w:after="200" w:line="240" w:lineRule="auto"/>
      <w:jc w:val="center"/>
    </w:pPr>
    <w:rPr>
      <w:rFonts w:ascii="Century" w:eastAsia="ＭＳ 明朝" w:hAnsi="Century"/>
      <w:sz w:val="56"/>
    </w:rPr>
  </w:style>
  <w:style w:type="paragraph" w:customStyle="1" w:styleId="afffb">
    <w:name w:val="部ﾗﾍﾞﾙ"/>
    <w:basedOn w:val="aff"/>
    <w:next w:val="a"/>
    <w:pPr>
      <w:spacing w:before="480" w:after="0" w:line="240" w:lineRule="auto"/>
      <w:jc w:val="center"/>
    </w:pPr>
    <w:rPr>
      <w:caps/>
    </w:rPr>
  </w:style>
  <w:style w:type="paragraph" w:customStyle="1" w:styleId="afffc">
    <w:name w:val="部題"/>
    <w:basedOn w:val="aff"/>
    <w:next w:val="a"/>
    <w:pPr>
      <w:pBdr>
        <w:bottom w:val="single" w:sz="6" w:space="6" w:color="auto"/>
      </w:pBdr>
      <w:spacing w:before="480" w:line="480" w:lineRule="exact"/>
      <w:jc w:val="center"/>
    </w:pPr>
    <w:rPr>
      <w:caps/>
      <w:sz w:val="44"/>
    </w:rPr>
  </w:style>
  <w:style w:type="paragraph" w:customStyle="1" w:styleId="afffd">
    <w:name w:val="部副題"/>
    <w:basedOn w:val="afffc"/>
    <w:next w:val="a0"/>
    <w:pPr>
      <w:pBdr>
        <w:bottom w:val="none" w:sz="0" w:space="0" w:color="auto"/>
      </w:pBdr>
      <w:spacing w:before="0" w:after="480" w:line="240" w:lineRule="auto"/>
    </w:pPr>
    <w:rPr>
      <w:i/>
      <w:caps w:val="0"/>
      <w:sz w:val="32"/>
    </w:rPr>
  </w:style>
  <w:style w:type="paragraph" w:customStyle="1" w:styleId="afffe">
    <w:name w:val="副題扉"/>
    <w:basedOn w:val="afffa"/>
    <w:next w:val="a0"/>
    <w:pPr>
      <w:spacing w:before="0" w:after="0"/>
    </w:pPr>
    <w:rPr>
      <w:rFonts w:ascii="Arial" w:eastAsia="ＭＳ ゴシック" w:hAnsi="Arial"/>
      <w:sz w:val="40"/>
    </w:rPr>
  </w:style>
  <w:style w:type="paragraph" w:customStyle="1" w:styleId="affff">
    <w:name w:val="文書ﾗﾍﾞﾙ"/>
    <w:basedOn w:val="a"/>
    <w:pPr>
      <w:spacing w:before="120" w:after="480"/>
    </w:pPr>
    <w:rPr>
      <w:sz w:val="32"/>
    </w:rPr>
  </w:style>
  <w:style w:type="character" w:styleId="affff0">
    <w:name w:val="endnote reference"/>
    <w:semiHidden/>
    <w:rPr>
      <w:b/>
      <w:vertAlign w:val="superscript"/>
    </w:rPr>
  </w:style>
  <w:style w:type="paragraph" w:styleId="affff1">
    <w:name w:val="endnote text"/>
    <w:basedOn w:val="afa"/>
    <w:semiHidden/>
  </w:style>
  <w:style w:type="paragraph" w:styleId="affff2">
    <w:name w:val="Body Text Indent"/>
    <w:basedOn w:val="a0"/>
    <w:semiHidden/>
    <w:pPr>
      <w:ind w:left="595"/>
    </w:pPr>
  </w:style>
  <w:style w:type="paragraph" w:customStyle="1" w:styleId="affff3">
    <w:name w:val="本文分離禁止"/>
    <w:basedOn w:val="a0"/>
    <w:pPr>
      <w:keepNext/>
    </w:pPr>
  </w:style>
  <w:style w:type="paragraph" w:styleId="11">
    <w:name w:val="toc 1"/>
    <w:basedOn w:val="a"/>
    <w:semiHidden/>
    <w:pPr>
      <w:tabs>
        <w:tab w:val="right" w:leader="underscore" w:pos="8505"/>
      </w:tabs>
      <w:spacing w:before="170" w:after="60"/>
    </w:pPr>
    <w:rPr>
      <w:b/>
      <w:sz w:val="36"/>
    </w:rPr>
  </w:style>
  <w:style w:type="paragraph" w:styleId="25">
    <w:name w:val="toc 2"/>
    <w:basedOn w:val="a"/>
    <w:semiHidden/>
    <w:pPr>
      <w:tabs>
        <w:tab w:val="right" w:leader="dot" w:pos="8505"/>
      </w:tabs>
      <w:spacing w:before="100"/>
      <w:ind w:left="567" w:right="1440"/>
      <w:jc w:val="left"/>
    </w:pPr>
    <w:rPr>
      <w:rFonts w:ascii="Arial" w:eastAsia="ＭＳ ゴシック" w:hAnsi="Arial"/>
      <w:b/>
      <w:sz w:val="28"/>
    </w:rPr>
  </w:style>
  <w:style w:type="paragraph" w:styleId="35">
    <w:name w:val="toc 3"/>
    <w:basedOn w:val="a"/>
    <w:semiHidden/>
    <w:pPr>
      <w:tabs>
        <w:tab w:val="right" w:leader="dot" w:pos="8505"/>
      </w:tabs>
      <w:spacing w:before="100"/>
      <w:ind w:left="1134" w:right="1440"/>
      <w:jc w:val="left"/>
    </w:pPr>
    <w:rPr>
      <w:rFonts w:ascii="Arial" w:eastAsia="ＭＳ ゴシック" w:hAnsi="Arial"/>
      <w:sz w:val="22"/>
    </w:rPr>
  </w:style>
  <w:style w:type="paragraph" w:styleId="45">
    <w:name w:val="toc 4"/>
    <w:basedOn w:val="a"/>
    <w:semiHidden/>
    <w:pPr>
      <w:tabs>
        <w:tab w:val="right" w:leader="dot" w:pos="8505"/>
      </w:tabs>
      <w:spacing w:before="60" w:after="60" w:line="280" w:lineRule="atLeast"/>
      <w:ind w:left="1418"/>
    </w:pPr>
  </w:style>
  <w:style w:type="paragraph" w:styleId="55">
    <w:name w:val="toc 5"/>
    <w:basedOn w:val="a"/>
    <w:semiHidden/>
    <w:pPr>
      <w:tabs>
        <w:tab w:val="right" w:leader="dot" w:pos="8505"/>
      </w:tabs>
      <w:spacing w:before="60" w:after="60" w:line="280" w:lineRule="atLeast"/>
      <w:ind w:left="1701"/>
    </w:pPr>
  </w:style>
  <w:style w:type="paragraph" w:styleId="61">
    <w:name w:val="toc 6"/>
    <w:basedOn w:val="a"/>
    <w:semiHidden/>
    <w:pPr>
      <w:tabs>
        <w:tab w:val="right" w:leader="dot" w:pos="8505"/>
      </w:tabs>
      <w:spacing w:before="60" w:after="60" w:line="280" w:lineRule="atLeast"/>
      <w:ind w:left="1985"/>
    </w:pPr>
  </w:style>
  <w:style w:type="paragraph" w:styleId="71">
    <w:name w:val="toc 7"/>
    <w:basedOn w:val="a"/>
    <w:semiHidden/>
    <w:pPr>
      <w:tabs>
        <w:tab w:val="right" w:leader="dot" w:pos="8505"/>
      </w:tabs>
      <w:spacing w:before="60" w:after="60" w:line="280" w:lineRule="atLeast"/>
      <w:ind w:left="2268"/>
    </w:pPr>
  </w:style>
  <w:style w:type="paragraph" w:styleId="81">
    <w:name w:val="toc 8"/>
    <w:basedOn w:val="a"/>
    <w:semiHidden/>
    <w:pPr>
      <w:tabs>
        <w:tab w:val="right" w:leader="dot" w:pos="8505"/>
      </w:tabs>
      <w:spacing w:before="60" w:after="60" w:line="280" w:lineRule="atLeast"/>
      <w:ind w:left="2552"/>
    </w:pPr>
  </w:style>
  <w:style w:type="paragraph" w:styleId="91">
    <w:name w:val="toc 9"/>
    <w:basedOn w:val="a"/>
    <w:semiHidden/>
    <w:pPr>
      <w:tabs>
        <w:tab w:val="right" w:leader="dot" w:pos="8505"/>
      </w:tabs>
      <w:spacing w:before="60" w:after="60" w:line="280" w:lineRule="atLeast"/>
      <w:ind w:left="2835"/>
    </w:pPr>
  </w:style>
  <w:style w:type="paragraph" w:customStyle="1" w:styleId="affff4">
    <w:name w:val="目次基準"/>
    <w:basedOn w:val="a"/>
    <w:pPr>
      <w:tabs>
        <w:tab w:val="right" w:leader="dot" w:pos="8505"/>
      </w:tabs>
      <w:spacing w:before="60" w:after="60"/>
      <w:ind w:right="1440"/>
    </w:pPr>
  </w:style>
  <w:style w:type="paragraph" w:customStyle="1" w:styleId="affff5">
    <w:name w:val="要件"/>
    <w:basedOn w:val="a0"/>
    <w:next w:val="a0"/>
    <w:pPr>
      <w:spacing w:before="120"/>
    </w:pPr>
    <w:rPr>
      <w:b/>
      <w:i/>
    </w:rPr>
  </w:style>
  <w:style w:type="character" w:customStyle="1" w:styleId="affff6">
    <w:name w:val="ﾗﾍﾞﾙ"/>
    <w:basedOn w:val="a1"/>
  </w:style>
  <w:style w:type="character" w:styleId="affff7">
    <w:name w:val="Hyperlink"/>
    <w:semiHidden/>
    <w:rPr>
      <w:color w:val="0000FF"/>
      <w:u w:val="single"/>
    </w:rPr>
  </w:style>
  <w:style w:type="paragraph" w:styleId="26">
    <w:name w:val="Body Text 2"/>
    <w:basedOn w:val="a"/>
    <w:semiHidden/>
    <w:rPr>
      <w:sz w:val="18"/>
    </w:rPr>
  </w:style>
  <w:style w:type="character" w:styleId="affff8">
    <w:name w:val="FollowedHyperlink"/>
    <w:semiHidden/>
    <w:rPr>
      <w:color w:val="800080"/>
      <w:u w:val="single"/>
    </w:rPr>
  </w:style>
  <w:style w:type="paragraph" w:styleId="27">
    <w:name w:val="Body Text Indent 2"/>
    <w:basedOn w:val="a"/>
    <w:semiHidden/>
    <w:pPr>
      <w:ind w:firstLineChars="100" w:firstLine="181"/>
    </w:pPr>
    <w:rPr>
      <w:sz w:val="20"/>
    </w:rPr>
  </w:style>
  <w:style w:type="table" w:styleId="affff9">
    <w:name w:val="Table Grid"/>
    <w:basedOn w:val="a2"/>
    <w:rsid w:val="00AD5511"/>
    <w:pPr>
      <w:overflowPunct w:val="0"/>
      <w:topLinePunct/>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表 (緑)  31"/>
    <w:basedOn w:val="a"/>
    <w:uiPriority w:val="34"/>
    <w:qFormat/>
    <w:rsid w:val="00367153"/>
    <w:pPr>
      <w:ind w:leftChars="400" w:left="840"/>
    </w:pPr>
  </w:style>
  <w:style w:type="paragraph" w:styleId="affffa">
    <w:name w:val="Balloon Text"/>
    <w:basedOn w:val="a"/>
    <w:link w:val="affffb"/>
    <w:uiPriority w:val="99"/>
    <w:semiHidden/>
    <w:unhideWhenUsed/>
    <w:rsid w:val="00430918"/>
    <w:rPr>
      <w:rFonts w:ascii="Arial" w:eastAsia="ＭＳ ゴシック" w:hAnsi="Arial"/>
      <w:sz w:val="18"/>
      <w:szCs w:val="18"/>
      <w:lang w:val="x-none" w:eastAsia="x-none"/>
    </w:rPr>
  </w:style>
  <w:style w:type="character" w:customStyle="1" w:styleId="affffb">
    <w:name w:val="吹き出し (文字)"/>
    <w:link w:val="affffa"/>
    <w:uiPriority w:val="99"/>
    <w:semiHidden/>
    <w:rsid w:val="00430918"/>
    <w:rPr>
      <w:rFonts w:ascii="Arial" w:eastAsia="ＭＳ ゴシック" w:hAnsi="Arial" w:cs="Times New Roman"/>
      <w:kern w:val="20"/>
      <w:sz w:val="18"/>
      <w:szCs w:val="18"/>
    </w:rPr>
  </w:style>
  <w:style w:type="paragraph" w:customStyle="1" w:styleId="Numberedlists">
    <w:name w:val="Numbered lists"/>
    <w:basedOn w:val="a"/>
    <w:next w:val="a"/>
    <w:rsid w:val="006E66C4"/>
    <w:pPr>
      <w:numPr>
        <w:numId w:val="29"/>
      </w:numPr>
      <w:overflowPunct/>
      <w:topLinePunct w:val="0"/>
      <w:adjustRightInd/>
      <w:jc w:val="left"/>
      <w:textAlignment w:val="auto"/>
    </w:pPr>
    <w:rPr>
      <w:rFonts w:ascii="Times New Roman" w:hAnsi="Times New Roman"/>
      <w:kern w:val="0"/>
      <w:sz w:val="24"/>
      <w:szCs w:val="24"/>
      <w:lang w:val="en-GB" w:eastAsia="en-GB"/>
    </w:rPr>
  </w:style>
  <w:style w:type="character" w:customStyle="1" w:styleId="afd">
    <w:name w:val="脚注文字列 (文字)"/>
    <w:link w:val="afc"/>
    <w:rsid w:val="006E66C4"/>
    <w:rPr>
      <w:rFonts w:ascii="Century" w:eastAsia="ＭＳ 明朝" w:hAnsi="Century"/>
      <w:kern w:val="2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52635">
      <w:bodyDiv w:val="1"/>
      <w:marLeft w:val="0"/>
      <w:marRight w:val="0"/>
      <w:marTop w:val="0"/>
      <w:marBottom w:val="0"/>
      <w:divBdr>
        <w:top w:val="none" w:sz="0" w:space="0" w:color="auto"/>
        <w:left w:val="none" w:sz="0" w:space="0" w:color="auto"/>
        <w:bottom w:val="none" w:sz="0" w:space="0" w:color="auto"/>
        <w:right w:val="none" w:sz="0" w:space="0" w:color="auto"/>
      </w:divBdr>
    </w:div>
    <w:div w:id="1049575580">
      <w:bodyDiv w:val="1"/>
      <w:marLeft w:val="0"/>
      <w:marRight w:val="0"/>
      <w:marTop w:val="0"/>
      <w:marBottom w:val="0"/>
      <w:divBdr>
        <w:top w:val="none" w:sz="0" w:space="0" w:color="auto"/>
        <w:left w:val="none" w:sz="0" w:space="0" w:color="auto"/>
        <w:bottom w:val="none" w:sz="0" w:space="0" w:color="auto"/>
        <w:right w:val="none" w:sz="0" w:space="0" w:color="auto"/>
      </w:divBdr>
    </w:div>
    <w:div w:id="1858351751">
      <w:bodyDiv w:val="1"/>
      <w:marLeft w:val="0"/>
      <w:marRight w:val="0"/>
      <w:marTop w:val="0"/>
      <w:marBottom w:val="0"/>
      <w:divBdr>
        <w:top w:val="none" w:sz="0" w:space="0" w:color="auto"/>
        <w:left w:val="none" w:sz="0" w:space="0" w:color="auto"/>
        <w:bottom w:val="none" w:sz="0" w:space="0" w:color="auto"/>
        <w:right w:val="none" w:sz="0" w:space="0" w:color="auto"/>
      </w:divBdr>
      <w:divsChild>
        <w:div w:id="1815947773">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A4&#35542;&#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926C-4E3F-4791-B8B1-B092DF85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A4論文</Template>
  <TotalTime>1</TotalTime>
  <Pages>4</Pages>
  <Words>552</Words>
  <Characters>3148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「公益事業研究」投稿フォーマット</vt:lpstr>
    </vt:vector>
  </TitlesOfParts>
  <Manager>公益事業学会</Manager>
  <Company/>
  <LinksUpToDate>false</LinksUpToDate>
  <CharactersWithSpaces>3693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「公益事業研究」投稿フォーマット</dc:title>
  <dc:subject/>
  <dc:creator>公益事業学会</dc:creator>
  <cp:keywords/>
  <dc:description>2018年7月20日掲載</dc:description>
  <cp:lastModifiedBy>Munenori Nomura</cp:lastModifiedBy>
  <cp:revision>2</cp:revision>
  <cp:lastPrinted>2016-02-08T07:11:00Z</cp:lastPrinted>
  <dcterms:created xsi:type="dcterms:W3CDTF">2024-06-14T06:24:00Z</dcterms:created>
  <dcterms:modified xsi:type="dcterms:W3CDTF">2024-06-14T06:24:00Z</dcterms:modified>
  <cp:category/>
</cp:coreProperties>
</file>